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6AD2" w:rsidRPr="00D55B26" w:rsidRDefault="00E203A2" w:rsidP="00A86AD2">
      <w:pPr>
        <w:rPr>
          <w:sz w:val="28"/>
          <w:szCs w:val="28"/>
        </w:rPr>
        <w:sectPr w:rsidR="00A86AD2" w:rsidRPr="00D55B26" w:rsidSect="00A86AD2"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  <w:r w:rsidRPr="00E203A2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-1005205</wp:posOffset>
            </wp:positionH>
            <wp:positionV relativeFrom="paragraph">
              <wp:posOffset>-986155</wp:posOffset>
            </wp:positionV>
            <wp:extent cx="7696200" cy="10782300"/>
            <wp:effectExtent l="0" t="0" r="0" b="0"/>
            <wp:wrapNone/>
            <wp:docPr id="1" name="Рисунок 1" descr="C:\Users\PasternakHM\Desktop\Сканы\Оторино_Л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sternakHM\Desktop\Сканы\Оторино_ЛД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464" cy="10782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a5"/>
        <w:tblW w:w="9210" w:type="dxa"/>
        <w:tblInd w:w="-70" w:type="dxa"/>
        <w:tblLayout w:type="fixed"/>
        <w:tblLook w:val="0000" w:firstRow="0" w:lastRow="0" w:firstColumn="0" w:lastColumn="0" w:noHBand="0" w:noVBand="0"/>
      </w:tblPr>
      <w:tblGrid>
        <w:gridCol w:w="1837"/>
        <w:gridCol w:w="7373"/>
      </w:tblGrid>
      <w:tr w:rsidR="00FB54E3" w:rsidRPr="006849C3">
        <w:tc>
          <w:tcPr>
            <w:tcW w:w="1837" w:type="dxa"/>
          </w:tcPr>
          <w:p w:rsidR="00FB54E3" w:rsidRPr="006849C3" w:rsidRDefault="00CA5DB5" w:rsidP="00100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8"/>
                <w:szCs w:val="28"/>
              </w:rPr>
            </w:pPr>
            <w:r w:rsidRPr="006849C3">
              <w:rPr>
                <w:sz w:val="28"/>
                <w:szCs w:val="28"/>
              </w:rPr>
              <w:lastRenderedPageBreak/>
              <w:t>Автор:</w:t>
            </w:r>
          </w:p>
        </w:tc>
        <w:tc>
          <w:tcPr>
            <w:tcW w:w="7373" w:type="dxa"/>
          </w:tcPr>
          <w:p w:rsidR="00FB54E3" w:rsidRPr="006849C3" w:rsidRDefault="00CA5DB5" w:rsidP="00356C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8"/>
                <w:szCs w:val="28"/>
              </w:rPr>
            </w:pPr>
            <w:r w:rsidRPr="006849C3">
              <w:rPr>
                <w:i/>
                <w:sz w:val="28"/>
                <w:szCs w:val="28"/>
              </w:rPr>
              <w:t xml:space="preserve">Маслова С.И., </w:t>
            </w:r>
            <w:r w:rsidR="00A86AD2">
              <w:rPr>
                <w:sz w:val="28"/>
                <w:szCs w:val="28"/>
              </w:rPr>
              <w:t>преподаватель</w:t>
            </w:r>
            <w:r w:rsidRPr="006849C3">
              <w:rPr>
                <w:sz w:val="28"/>
                <w:szCs w:val="28"/>
              </w:rPr>
              <w:t xml:space="preserve"> учреждени</w:t>
            </w:r>
            <w:r w:rsidR="00356CD6" w:rsidRPr="006849C3">
              <w:rPr>
                <w:sz w:val="28"/>
                <w:szCs w:val="28"/>
              </w:rPr>
              <w:t>я</w:t>
            </w:r>
            <w:r w:rsidRPr="006849C3">
              <w:rPr>
                <w:sz w:val="28"/>
                <w:szCs w:val="28"/>
              </w:rPr>
              <w:t xml:space="preserve"> образования «</w:t>
            </w:r>
            <w:proofErr w:type="spellStart"/>
            <w:r w:rsidRPr="006849C3">
              <w:rPr>
                <w:sz w:val="28"/>
                <w:szCs w:val="28"/>
              </w:rPr>
              <w:t>Борисовский</w:t>
            </w:r>
            <w:proofErr w:type="spellEnd"/>
            <w:r w:rsidRPr="006849C3">
              <w:rPr>
                <w:sz w:val="28"/>
                <w:szCs w:val="28"/>
              </w:rPr>
              <w:t xml:space="preserve"> государственный медицинский колледж»</w:t>
            </w:r>
            <w:r w:rsidR="00406073" w:rsidRPr="006849C3">
              <w:rPr>
                <w:sz w:val="28"/>
                <w:szCs w:val="28"/>
              </w:rPr>
              <w:t>.</w:t>
            </w:r>
          </w:p>
        </w:tc>
      </w:tr>
      <w:tr w:rsidR="00FB54E3" w:rsidRPr="006849C3">
        <w:tc>
          <w:tcPr>
            <w:tcW w:w="1837" w:type="dxa"/>
          </w:tcPr>
          <w:p w:rsidR="00FB54E3" w:rsidRPr="006849C3" w:rsidRDefault="00FB5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8"/>
                <w:szCs w:val="28"/>
              </w:rPr>
            </w:pPr>
          </w:p>
        </w:tc>
        <w:tc>
          <w:tcPr>
            <w:tcW w:w="7373" w:type="dxa"/>
          </w:tcPr>
          <w:p w:rsidR="00FB54E3" w:rsidRPr="006849C3" w:rsidRDefault="00FB5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8"/>
                <w:szCs w:val="28"/>
              </w:rPr>
            </w:pPr>
          </w:p>
        </w:tc>
      </w:tr>
      <w:tr w:rsidR="00FB54E3" w:rsidRPr="006849C3">
        <w:tc>
          <w:tcPr>
            <w:tcW w:w="1837" w:type="dxa"/>
          </w:tcPr>
          <w:p w:rsidR="00FB54E3" w:rsidRPr="006849C3" w:rsidRDefault="00CA5D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8"/>
                <w:szCs w:val="28"/>
              </w:rPr>
            </w:pPr>
            <w:r w:rsidRPr="006849C3">
              <w:rPr>
                <w:sz w:val="28"/>
                <w:szCs w:val="28"/>
              </w:rPr>
              <w:t>Рецензенты:</w:t>
            </w:r>
          </w:p>
        </w:tc>
        <w:tc>
          <w:tcPr>
            <w:tcW w:w="7373" w:type="dxa"/>
          </w:tcPr>
          <w:p w:rsidR="00FB54E3" w:rsidRPr="006849C3" w:rsidRDefault="00CA5DB5" w:rsidP="008410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8"/>
                <w:szCs w:val="24"/>
              </w:rPr>
            </w:pPr>
            <w:r w:rsidRPr="006849C3">
              <w:rPr>
                <w:i/>
                <w:sz w:val="28"/>
                <w:szCs w:val="24"/>
              </w:rPr>
              <w:t>Куликова Т.П.</w:t>
            </w:r>
            <w:r w:rsidR="00A23EEC">
              <w:rPr>
                <w:sz w:val="28"/>
                <w:szCs w:val="24"/>
              </w:rPr>
              <w:t>, преподаватель</w:t>
            </w:r>
            <w:r w:rsidRPr="006849C3">
              <w:rPr>
                <w:sz w:val="28"/>
                <w:szCs w:val="24"/>
              </w:rPr>
              <w:t xml:space="preserve"> учреждени</w:t>
            </w:r>
            <w:r w:rsidR="00356CD6" w:rsidRPr="006849C3">
              <w:rPr>
                <w:sz w:val="28"/>
                <w:szCs w:val="24"/>
              </w:rPr>
              <w:t>я</w:t>
            </w:r>
            <w:r w:rsidRPr="006849C3">
              <w:rPr>
                <w:sz w:val="28"/>
                <w:szCs w:val="24"/>
              </w:rPr>
              <w:t xml:space="preserve"> образования «Витебский государственный медицинский колледж</w:t>
            </w:r>
            <w:r w:rsidR="008410CF" w:rsidRPr="006849C3">
              <w:rPr>
                <w:sz w:val="28"/>
                <w:szCs w:val="24"/>
              </w:rPr>
              <w:t xml:space="preserve"> имени академика И.П. Антонова»</w:t>
            </w:r>
            <w:r w:rsidR="00A86AD2">
              <w:rPr>
                <w:sz w:val="28"/>
                <w:szCs w:val="24"/>
              </w:rPr>
              <w:t>;</w:t>
            </w:r>
          </w:p>
          <w:p w:rsidR="00355185" w:rsidRPr="006849C3" w:rsidRDefault="00355185" w:rsidP="008410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8"/>
                <w:szCs w:val="24"/>
              </w:rPr>
            </w:pPr>
            <w:proofErr w:type="spellStart"/>
            <w:r w:rsidRPr="006849C3">
              <w:rPr>
                <w:i/>
                <w:sz w:val="28"/>
                <w:szCs w:val="24"/>
              </w:rPr>
              <w:t>Лысковец</w:t>
            </w:r>
            <w:proofErr w:type="spellEnd"/>
            <w:r w:rsidRPr="006849C3">
              <w:rPr>
                <w:i/>
                <w:sz w:val="28"/>
                <w:szCs w:val="24"/>
              </w:rPr>
              <w:t xml:space="preserve"> О.А.,</w:t>
            </w:r>
            <w:r w:rsidRPr="006849C3">
              <w:rPr>
                <w:sz w:val="28"/>
                <w:szCs w:val="24"/>
              </w:rPr>
              <w:t xml:space="preserve"> </w:t>
            </w:r>
            <w:r w:rsidR="00A86AD2" w:rsidRPr="006849C3">
              <w:rPr>
                <w:sz w:val="28"/>
                <w:szCs w:val="24"/>
              </w:rPr>
              <w:t>врач-</w:t>
            </w:r>
            <w:proofErr w:type="spellStart"/>
            <w:r w:rsidR="00A86AD2" w:rsidRPr="006849C3">
              <w:rPr>
                <w:sz w:val="28"/>
                <w:szCs w:val="24"/>
              </w:rPr>
              <w:t>оториноларинголог</w:t>
            </w:r>
            <w:proofErr w:type="spellEnd"/>
            <w:r w:rsidR="00A86AD2" w:rsidRPr="006849C3">
              <w:rPr>
                <w:sz w:val="28"/>
                <w:szCs w:val="24"/>
              </w:rPr>
              <w:t xml:space="preserve"> </w:t>
            </w:r>
            <w:r w:rsidR="00A86AD2">
              <w:rPr>
                <w:sz w:val="28"/>
                <w:szCs w:val="24"/>
              </w:rPr>
              <w:t>(</w:t>
            </w:r>
            <w:r w:rsidRPr="006849C3">
              <w:rPr>
                <w:sz w:val="28"/>
                <w:szCs w:val="24"/>
              </w:rPr>
              <w:t>заведующий</w:t>
            </w:r>
            <w:r w:rsidR="00A86AD2">
              <w:rPr>
                <w:sz w:val="28"/>
                <w:szCs w:val="24"/>
              </w:rPr>
              <w:t>) гнойно-оториноларингологического отделения</w:t>
            </w:r>
            <w:r w:rsidRPr="006849C3">
              <w:rPr>
                <w:sz w:val="28"/>
                <w:szCs w:val="24"/>
              </w:rPr>
              <w:t xml:space="preserve"> </w:t>
            </w:r>
            <w:r w:rsidR="00A86AD2">
              <w:rPr>
                <w:sz w:val="28"/>
                <w:szCs w:val="24"/>
              </w:rPr>
              <w:t>учреждения здравоохранения «</w:t>
            </w:r>
            <w:proofErr w:type="spellStart"/>
            <w:r w:rsidR="00A86AD2">
              <w:rPr>
                <w:sz w:val="28"/>
                <w:szCs w:val="24"/>
              </w:rPr>
              <w:t>Борисовская</w:t>
            </w:r>
            <w:proofErr w:type="spellEnd"/>
            <w:r w:rsidR="00A86AD2">
              <w:rPr>
                <w:sz w:val="28"/>
                <w:szCs w:val="24"/>
              </w:rPr>
              <w:t xml:space="preserve"> центральная районная больница»</w:t>
            </w:r>
            <w:r w:rsidR="00406073" w:rsidRPr="006849C3">
              <w:rPr>
                <w:sz w:val="28"/>
                <w:szCs w:val="24"/>
              </w:rPr>
              <w:t>.</w:t>
            </w:r>
          </w:p>
          <w:p w:rsidR="00100288" w:rsidRPr="006849C3" w:rsidRDefault="00100288" w:rsidP="008410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</w:tc>
      </w:tr>
    </w:tbl>
    <w:p w:rsidR="00100288" w:rsidRPr="006849C3" w:rsidRDefault="00100288" w:rsidP="00100288">
      <w:pPr>
        <w:ind w:right="-144" w:firstLine="709"/>
        <w:jc w:val="both"/>
        <w:rPr>
          <w:rFonts w:eastAsia="Calibri"/>
          <w:sz w:val="28"/>
          <w:szCs w:val="28"/>
          <w:lang w:eastAsia="en-US"/>
        </w:rPr>
      </w:pPr>
      <w:r w:rsidRPr="006849C3">
        <w:rPr>
          <w:rFonts w:eastAsia="Calibri"/>
          <w:sz w:val="28"/>
          <w:szCs w:val="28"/>
          <w:lang w:eastAsia="en-US"/>
        </w:rPr>
        <w:t>Рассмотрена и одобрена на заседании учебно-методического объединения в сфере среднего специального образования на республиканском уровне по специальностям в области здравоохранения.</w:t>
      </w:r>
    </w:p>
    <w:p w:rsidR="00FB54E3" w:rsidRPr="006849C3" w:rsidRDefault="00FB54E3">
      <w:pPr>
        <w:pBdr>
          <w:top w:val="nil"/>
          <w:left w:val="nil"/>
          <w:bottom w:val="nil"/>
          <w:right w:val="nil"/>
          <w:between w:val="nil"/>
        </w:pBdr>
        <w:ind w:left="-2239" w:firstLine="8193"/>
        <w:jc w:val="both"/>
        <w:rPr>
          <w:sz w:val="28"/>
          <w:szCs w:val="28"/>
        </w:rPr>
      </w:pPr>
    </w:p>
    <w:p w:rsidR="00FB54E3" w:rsidRPr="006849C3" w:rsidRDefault="00FB54E3">
      <w:pPr>
        <w:pBdr>
          <w:top w:val="nil"/>
          <w:left w:val="nil"/>
          <w:bottom w:val="nil"/>
          <w:right w:val="nil"/>
          <w:between w:val="nil"/>
        </w:pBdr>
        <w:ind w:left="-2239" w:firstLine="8193"/>
        <w:jc w:val="both"/>
        <w:rPr>
          <w:sz w:val="28"/>
          <w:szCs w:val="28"/>
        </w:rPr>
        <w:sectPr w:rsidR="00FB54E3" w:rsidRPr="006849C3" w:rsidSect="009423C9">
          <w:headerReference w:type="even" r:id="rId10"/>
          <w:headerReference w:type="default" r:id="rId11"/>
          <w:headerReference w:type="first" r:id="rId12"/>
          <w:footerReference w:type="first" r:id="rId13"/>
          <w:pgSz w:w="11906" w:h="16838"/>
          <w:pgMar w:top="1418" w:right="1418" w:bottom="1418" w:left="1418" w:header="709" w:footer="709" w:gutter="0"/>
          <w:cols w:space="720"/>
          <w:titlePg/>
          <w:docGrid w:linePitch="272"/>
        </w:sectPr>
      </w:pPr>
    </w:p>
    <w:p w:rsidR="00FB54E3" w:rsidRPr="006849C3" w:rsidRDefault="00CA5DB5" w:rsidP="006849C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center"/>
        <w:rPr>
          <w:sz w:val="28"/>
          <w:szCs w:val="28"/>
        </w:rPr>
      </w:pPr>
      <w:r w:rsidRPr="006849C3">
        <w:rPr>
          <w:b/>
          <w:sz w:val="28"/>
          <w:szCs w:val="28"/>
        </w:rPr>
        <w:lastRenderedPageBreak/>
        <w:t>ПОЯСНИТЕЛЬНАЯ ЗАПИСКА</w:t>
      </w:r>
    </w:p>
    <w:p w:rsidR="001260CE" w:rsidRDefault="00CA5DB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ind w:firstLine="709"/>
        <w:jc w:val="both"/>
        <w:rPr>
          <w:sz w:val="28"/>
          <w:szCs w:val="28"/>
        </w:rPr>
      </w:pPr>
      <w:r w:rsidRPr="006849C3">
        <w:rPr>
          <w:sz w:val="28"/>
          <w:szCs w:val="28"/>
        </w:rPr>
        <w:t xml:space="preserve">Настоящая примерная учебная программа по учебному предмету «Оториноларингология» (далее – программа) </w:t>
      </w:r>
      <w:r w:rsidRPr="001260CE">
        <w:rPr>
          <w:sz w:val="28"/>
          <w:szCs w:val="28"/>
        </w:rPr>
        <w:t xml:space="preserve">предусматривает формирование теоретических знаний </w:t>
      </w:r>
      <w:r w:rsidR="00A86AD2" w:rsidRPr="001260CE">
        <w:rPr>
          <w:sz w:val="28"/>
          <w:szCs w:val="28"/>
        </w:rPr>
        <w:t>об этиологии, патогенезе, клинических проявлениях, диагностике, лечении</w:t>
      </w:r>
      <w:r w:rsidRPr="001260CE">
        <w:rPr>
          <w:sz w:val="28"/>
          <w:szCs w:val="28"/>
        </w:rPr>
        <w:t>, профилактике заболеваний</w:t>
      </w:r>
      <w:r w:rsidR="00A86AD2" w:rsidRPr="001260CE">
        <w:rPr>
          <w:sz w:val="28"/>
          <w:szCs w:val="28"/>
        </w:rPr>
        <w:t xml:space="preserve"> уха, горла, носа</w:t>
      </w:r>
      <w:r w:rsidRPr="001260CE">
        <w:rPr>
          <w:sz w:val="28"/>
          <w:szCs w:val="28"/>
        </w:rPr>
        <w:t>, диспансеризации, медици</w:t>
      </w:r>
      <w:r w:rsidR="00A86AD2" w:rsidRPr="001260CE">
        <w:rPr>
          <w:sz w:val="28"/>
          <w:szCs w:val="28"/>
        </w:rPr>
        <w:t xml:space="preserve">нской реабилитации пациентов с </w:t>
      </w:r>
      <w:r w:rsidRPr="001260CE">
        <w:rPr>
          <w:sz w:val="28"/>
          <w:szCs w:val="28"/>
        </w:rPr>
        <w:t>заболеваниями</w:t>
      </w:r>
      <w:r w:rsidR="00A86AD2" w:rsidRPr="001260CE">
        <w:rPr>
          <w:sz w:val="28"/>
          <w:szCs w:val="28"/>
        </w:rPr>
        <w:t xml:space="preserve"> уха, горла, носа</w:t>
      </w:r>
      <w:r w:rsidRPr="001260CE">
        <w:rPr>
          <w:sz w:val="28"/>
          <w:szCs w:val="28"/>
        </w:rPr>
        <w:t xml:space="preserve">, приобретение учащимися профессиональных умений и навыков </w:t>
      </w:r>
      <w:r w:rsidR="001260CE" w:rsidRPr="001260CE">
        <w:rPr>
          <w:sz w:val="28"/>
          <w:szCs w:val="28"/>
        </w:rPr>
        <w:t xml:space="preserve">оказания медицинской помощи пациентам с заболеваниями и травмами уха, горла, носа. </w:t>
      </w:r>
    </w:p>
    <w:p w:rsidR="00FB54E3" w:rsidRPr="006849C3" w:rsidRDefault="00CA5DB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ind w:firstLine="709"/>
        <w:jc w:val="both"/>
        <w:rPr>
          <w:sz w:val="28"/>
          <w:szCs w:val="28"/>
        </w:rPr>
      </w:pPr>
      <w:r w:rsidRPr="006849C3">
        <w:rPr>
          <w:sz w:val="28"/>
          <w:szCs w:val="28"/>
        </w:rPr>
        <w:t xml:space="preserve">В процессе преподавания учебного предмета «Оториноларингология» необходимо учитывать </w:t>
      </w:r>
      <w:proofErr w:type="spellStart"/>
      <w:r w:rsidRPr="006849C3">
        <w:rPr>
          <w:sz w:val="28"/>
          <w:szCs w:val="28"/>
        </w:rPr>
        <w:t>межпредметные</w:t>
      </w:r>
      <w:proofErr w:type="spellEnd"/>
      <w:r w:rsidRPr="006849C3">
        <w:rPr>
          <w:sz w:val="28"/>
          <w:szCs w:val="28"/>
        </w:rPr>
        <w:t xml:space="preserve"> связи программного учебного материала с такими учебными предметами, как «Хирургия, травматология и ортопедия», «Скорая медицинская помощь</w:t>
      </w:r>
      <w:r w:rsidR="00053CAB" w:rsidRPr="006849C3">
        <w:rPr>
          <w:sz w:val="28"/>
          <w:szCs w:val="28"/>
        </w:rPr>
        <w:t xml:space="preserve"> с основами реаниматологии</w:t>
      </w:r>
      <w:r w:rsidRPr="006849C3">
        <w:rPr>
          <w:sz w:val="28"/>
          <w:szCs w:val="28"/>
        </w:rPr>
        <w:t xml:space="preserve">», «Общая онкология», «Клиническая фармакология», «Терапия», «Педиатрия», «Сестринское дело и манипуляционная техника», «Паталогическая анатомия и патологическая физиология», «Анатомия и физиология», «Медицинская психология, этика и деонтология», «Инфекционные болезни». </w:t>
      </w:r>
    </w:p>
    <w:p w:rsidR="005F41DA" w:rsidRPr="006849C3" w:rsidRDefault="005F41DA" w:rsidP="005F41DA">
      <w:pPr>
        <w:widowControl w:val="0"/>
        <w:tabs>
          <w:tab w:val="left" w:pos="142"/>
        </w:tabs>
        <w:suppressAutoHyphens/>
        <w:ind w:firstLine="709"/>
        <w:contextualSpacing/>
        <w:jc w:val="both"/>
        <w:rPr>
          <w:sz w:val="28"/>
          <w:szCs w:val="28"/>
        </w:rPr>
      </w:pPr>
      <w:r w:rsidRPr="006849C3">
        <w:rPr>
          <w:sz w:val="28"/>
          <w:szCs w:val="28"/>
        </w:rPr>
        <w:t>В ходе изложения программного учебного материала следует руководствоваться актами законодательства, регламентирующими область профессиональной деятельности, соблюдать единство терминологии и обозначений, обеспечивать формирование профессиональных компетенций, установленных в образовательном стандарте по соответствующей специальности.</w:t>
      </w:r>
    </w:p>
    <w:p w:rsidR="00FB54E3" w:rsidRPr="006849C3" w:rsidRDefault="00CA5DB5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  <w:r w:rsidRPr="006849C3">
        <w:rPr>
          <w:sz w:val="28"/>
          <w:szCs w:val="28"/>
        </w:rPr>
        <w:t>Настоящей программой определены цели изучения каждой темы, спрогнозированы результаты их достижения в соответствии с уровнями усвоения учебного материала.</w:t>
      </w:r>
    </w:p>
    <w:p w:rsidR="00FB54E3" w:rsidRPr="006849C3" w:rsidRDefault="00CA5DB5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  <w:r w:rsidRPr="006849C3">
        <w:rPr>
          <w:sz w:val="28"/>
          <w:szCs w:val="28"/>
        </w:rPr>
        <w:t>В результате изучения учебного предмета «Оториноларингология» учащиеся должны:</w:t>
      </w:r>
    </w:p>
    <w:p w:rsidR="00FB54E3" w:rsidRPr="006849C3" w:rsidRDefault="00CA5DB5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i/>
          <w:sz w:val="28"/>
          <w:szCs w:val="28"/>
        </w:rPr>
      </w:pPr>
      <w:proofErr w:type="gramStart"/>
      <w:r w:rsidRPr="006849C3">
        <w:rPr>
          <w:i/>
          <w:sz w:val="28"/>
          <w:szCs w:val="28"/>
        </w:rPr>
        <w:t>знать</w:t>
      </w:r>
      <w:proofErr w:type="gramEnd"/>
      <w:r w:rsidRPr="006849C3">
        <w:rPr>
          <w:i/>
          <w:sz w:val="28"/>
          <w:szCs w:val="28"/>
        </w:rPr>
        <w:t xml:space="preserve">: </w:t>
      </w:r>
    </w:p>
    <w:p w:rsidR="00FB54E3" w:rsidRPr="006849C3" w:rsidRDefault="00CA5DB5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  <w:proofErr w:type="gramStart"/>
      <w:r w:rsidRPr="006849C3">
        <w:rPr>
          <w:sz w:val="28"/>
          <w:szCs w:val="28"/>
        </w:rPr>
        <w:t>историю</w:t>
      </w:r>
      <w:proofErr w:type="gramEnd"/>
      <w:r w:rsidRPr="006849C3">
        <w:rPr>
          <w:sz w:val="28"/>
          <w:szCs w:val="28"/>
        </w:rPr>
        <w:t xml:space="preserve"> развития, цели, задачи, достижения и перспективы развития оториноларингологии;</w:t>
      </w:r>
    </w:p>
    <w:p w:rsidR="00FB54E3" w:rsidRPr="006849C3" w:rsidRDefault="00CA5DB5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  <w:proofErr w:type="gramStart"/>
      <w:r w:rsidRPr="006849C3">
        <w:rPr>
          <w:sz w:val="28"/>
          <w:szCs w:val="28"/>
        </w:rPr>
        <w:t>организацию</w:t>
      </w:r>
      <w:proofErr w:type="gramEnd"/>
      <w:r w:rsidRPr="006849C3">
        <w:rPr>
          <w:sz w:val="28"/>
          <w:szCs w:val="28"/>
        </w:rPr>
        <w:t xml:space="preserve"> медицинской помощи при заболеваниях и травмах уха, горла, носа;</w:t>
      </w:r>
    </w:p>
    <w:p w:rsidR="00FB54E3" w:rsidRPr="006849C3" w:rsidRDefault="00CA5DB5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  <w:proofErr w:type="gramStart"/>
      <w:r w:rsidRPr="006849C3">
        <w:rPr>
          <w:sz w:val="28"/>
          <w:szCs w:val="28"/>
        </w:rPr>
        <w:t>основные</w:t>
      </w:r>
      <w:proofErr w:type="gramEnd"/>
      <w:r w:rsidRPr="006849C3">
        <w:rPr>
          <w:sz w:val="28"/>
          <w:szCs w:val="28"/>
        </w:rPr>
        <w:t xml:space="preserve"> симптомы и синдромы наиболее распространенных заболеваний уха, горла, носа;</w:t>
      </w:r>
    </w:p>
    <w:p w:rsidR="00FB54E3" w:rsidRPr="006849C3" w:rsidRDefault="00CA5DB5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  <w:proofErr w:type="gramStart"/>
      <w:r w:rsidRPr="006849C3">
        <w:rPr>
          <w:sz w:val="28"/>
          <w:szCs w:val="28"/>
        </w:rPr>
        <w:t>принципы</w:t>
      </w:r>
      <w:proofErr w:type="gramEnd"/>
      <w:r w:rsidRPr="006849C3">
        <w:rPr>
          <w:sz w:val="28"/>
          <w:szCs w:val="28"/>
        </w:rPr>
        <w:t xml:space="preserve"> лечения и медицинской профилактики заболеваний и травм уха, горла, носа;</w:t>
      </w:r>
    </w:p>
    <w:p w:rsidR="00FB54E3" w:rsidRPr="006849C3" w:rsidRDefault="00CA5DB5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  <w:proofErr w:type="gramStart"/>
      <w:r w:rsidRPr="006849C3">
        <w:rPr>
          <w:sz w:val="28"/>
          <w:szCs w:val="28"/>
        </w:rPr>
        <w:t>основные</w:t>
      </w:r>
      <w:proofErr w:type="gramEnd"/>
      <w:r w:rsidRPr="006849C3">
        <w:rPr>
          <w:sz w:val="28"/>
          <w:szCs w:val="28"/>
        </w:rPr>
        <w:t xml:space="preserve"> методы диагностики заболеваний уха, горла, носа;</w:t>
      </w:r>
    </w:p>
    <w:p w:rsidR="00FB54E3" w:rsidRPr="006849C3" w:rsidRDefault="00CA5DB5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  <w:proofErr w:type="gramStart"/>
      <w:r w:rsidRPr="006849C3">
        <w:rPr>
          <w:sz w:val="28"/>
          <w:szCs w:val="28"/>
        </w:rPr>
        <w:t>принципы</w:t>
      </w:r>
      <w:proofErr w:type="gramEnd"/>
      <w:r w:rsidRPr="006849C3">
        <w:rPr>
          <w:sz w:val="28"/>
          <w:szCs w:val="28"/>
        </w:rPr>
        <w:t xml:space="preserve"> оказания скорой медицинской помощи в оториноларингологии;</w:t>
      </w:r>
    </w:p>
    <w:p w:rsidR="00FB54E3" w:rsidRPr="006849C3" w:rsidRDefault="00CA5DB5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i/>
          <w:sz w:val="28"/>
          <w:szCs w:val="28"/>
        </w:rPr>
      </w:pPr>
      <w:proofErr w:type="gramStart"/>
      <w:r w:rsidRPr="006849C3">
        <w:rPr>
          <w:i/>
          <w:sz w:val="28"/>
          <w:szCs w:val="28"/>
        </w:rPr>
        <w:t>уметь</w:t>
      </w:r>
      <w:proofErr w:type="gramEnd"/>
      <w:r w:rsidRPr="006849C3">
        <w:rPr>
          <w:i/>
          <w:sz w:val="28"/>
          <w:szCs w:val="28"/>
        </w:rPr>
        <w:t>:</w:t>
      </w:r>
    </w:p>
    <w:p w:rsidR="00FB54E3" w:rsidRPr="006849C3" w:rsidRDefault="00CA5DB5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  <w:proofErr w:type="gramStart"/>
      <w:r w:rsidRPr="006849C3">
        <w:rPr>
          <w:sz w:val="28"/>
          <w:szCs w:val="28"/>
        </w:rPr>
        <w:t>выявлять</w:t>
      </w:r>
      <w:proofErr w:type="gramEnd"/>
      <w:r w:rsidRPr="006849C3">
        <w:rPr>
          <w:sz w:val="28"/>
          <w:szCs w:val="28"/>
        </w:rPr>
        <w:t xml:space="preserve"> симптомы и синдромы наиболее распространенных </w:t>
      </w:r>
      <w:r w:rsidRPr="006849C3">
        <w:rPr>
          <w:sz w:val="28"/>
          <w:szCs w:val="28"/>
        </w:rPr>
        <w:lastRenderedPageBreak/>
        <w:t>заболеваний уха, горла, носа, ставить предварительный диагноз пациентам с заболеваниями уха, горла, носа;</w:t>
      </w:r>
    </w:p>
    <w:p w:rsidR="00FB54E3" w:rsidRPr="006849C3" w:rsidRDefault="00CA5DB5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  <w:proofErr w:type="gramStart"/>
      <w:r w:rsidRPr="006849C3">
        <w:rPr>
          <w:sz w:val="28"/>
          <w:szCs w:val="28"/>
        </w:rPr>
        <w:t>проводить</w:t>
      </w:r>
      <w:proofErr w:type="gramEnd"/>
      <w:r w:rsidRPr="006849C3">
        <w:rPr>
          <w:sz w:val="28"/>
          <w:szCs w:val="28"/>
        </w:rPr>
        <w:t xml:space="preserve"> субъективное и объективное обследование пациентов с заболеваниями уха, горла, носа;</w:t>
      </w:r>
    </w:p>
    <w:p w:rsidR="00FB54E3" w:rsidRPr="006849C3" w:rsidRDefault="00CA5DB5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  <w:proofErr w:type="gramStart"/>
      <w:r w:rsidRPr="006849C3">
        <w:rPr>
          <w:sz w:val="28"/>
          <w:szCs w:val="28"/>
        </w:rPr>
        <w:t>осуществлять</w:t>
      </w:r>
      <w:proofErr w:type="gramEnd"/>
      <w:r w:rsidRPr="006849C3">
        <w:rPr>
          <w:sz w:val="28"/>
          <w:szCs w:val="28"/>
        </w:rPr>
        <w:t xml:space="preserve"> контроль за лечением, назначенным врачом-специалистом, медицинское наблюдение и уход за пациентами;</w:t>
      </w:r>
    </w:p>
    <w:p w:rsidR="00FB54E3" w:rsidRPr="006849C3" w:rsidRDefault="00CA5DB5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  <w:proofErr w:type="gramStart"/>
      <w:r w:rsidRPr="006849C3">
        <w:rPr>
          <w:sz w:val="28"/>
          <w:szCs w:val="28"/>
        </w:rPr>
        <w:t>оказывать</w:t>
      </w:r>
      <w:proofErr w:type="gramEnd"/>
      <w:r w:rsidRPr="006849C3">
        <w:rPr>
          <w:sz w:val="28"/>
          <w:szCs w:val="28"/>
        </w:rPr>
        <w:t xml:space="preserve"> скорую медицинскую помощь при травмах уха, горла, носа и оценивать ее эффективность.</w:t>
      </w:r>
    </w:p>
    <w:p w:rsidR="006849C3" w:rsidRPr="006849C3" w:rsidRDefault="006849C3" w:rsidP="006849C3">
      <w:pPr>
        <w:widowControl w:val="0"/>
        <w:tabs>
          <w:tab w:val="left" w:pos="142"/>
        </w:tabs>
        <w:suppressAutoHyphens/>
        <w:ind w:firstLine="709"/>
        <w:contextualSpacing/>
        <w:jc w:val="both"/>
        <w:rPr>
          <w:sz w:val="28"/>
          <w:szCs w:val="28"/>
        </w:rPr>
      </w:pPr>
      <w:r w:rsidRPr="006849C3">
        <w:rPr>
          <w:sz w:val="28"/>
          <w:szCs w:val="28"/>
        </w:rPr>
        <w:t>Для закрепления теоретического материала и формирования у учащихся необходимых умений настоящей программой предусмотрено проведение практических занятий.</w:t>
      </w:r>
    </w:p>
    <w:p w:rsidR="006849C3" w:rsidRPr="006849C3" w:rsidRDefault="006849C3" w:rsidP="006849C3">
      <w:pPr>
        <w:widowControl w:val="0"/>
        <w:suppressAutoHyphens/>
        <w:ind w:firstLine="709"/>
        <w:contextualSpacing/>
        <w:jc w:val="both"/>
        <w:rPr>
          <w:sz w:val="28"/>
          <w:szCs w:val="28"/>
        </w:rPr>
      </w:pPr>
      <w:r w:rsidRPr="006849C3">
        <w:rPr>
          <w:sz w:val="28"/>
          <w:szCs w:val="28"/>
        </w:rPr>
        <w:t>В целях контроля усвоения программного учебного материала предусмотрено проведение одной обязательной контрольной работы, задания для которой разрабатываются преподавателем учебного предмета «</w:t>
      </w:r>
      <w:r w:rsidRPr="006849C3">
        <w:rPr>
          <w:rFonts w:eastAsia="Calibri"/>
          <w:sz w:val="28"/>
          <w:szCs w:val="28"/>
        </w:rPr>
        <w:t>Оториноларингология</w:t>
      </w:r>
      <w:r w:rsidRPr="006849C3">
        <w:rPr>
          <w:sz w:val="28"/>
          <w:szCs w:val="28"/>
        </w:rPr>
        <w:t>» и обсуждаются на заседании предметной (цикловой) комиссии учреждения образования.</w:t>
      </w:r>
    </w:p>
    <w:p w:rsidR="006849C3" w:rsidRPr="006849C3" w:rsidRDefault="005F41DA" w:rsidP="005F41DA">
      <w:pPr>
        <w:widowControl w:val="0"/>
        <w:tabs>
          <w:tab w:val="left" w:pos="142"/>
        </w:tabs>
        <w:suppressAutoHyphens/>
        <w:ind w:firstLine="709"/>
        <w:contextualSpacing/>
        <w:jc w:val="both"/>
        <w:rPr>
          <w:sz w:val="28"/>
          <w:szCs w:val="28"/>
        </w:rPr>
      </w:pPr>
      <w:r w:rsidRPr="006849C3">
        <w:rPr>
          <w:sz w:val="28"/>
          <w:szCs w:val="28"/>
        </w:rPr>
        <w:t>В настоящей программе приведен минимальный перечень средств обучения, необходимый для обеспечения образовательного процесса</w:t>
      </w:r>
      <w:r w:rsidR="006849C3" w:rsidRPr="006849C3">
        <w:rPr>
          <w:sz w:val="28"/>
          <w:szCs w:val="28"/>
        </w:rPr>
        <w:t>.</w:t>
      </w:r>
      <w:r w:rsidRPr="006849C3">
        <w:rPr>
          <w:sz w:val="28"/>
          <w:szCs w:val="28"/>
        </w:rPr>
        <w:t xml:space="preserve"> </w:t>
      </w:r>
    </w:p>
    <w:p w:rsidR="005F41DA" w:rsidRPr="006849C3" w:rsidRDefault="005F41DA" w:rsidP="005F41DA">
      <w:pPr>
        <w:widowControl w:val="0"/>
        <w:suppressAutoHyphens/>
        <w:ind w:firstLine="709"/>
        <w:contextualSpacing/>
        <w:jc w:val="both"/>
        <w:rPr>
          <w:sz w:val="28"/>
          <w:szCs w:val="28"/>
        </w:rPr>
      </w:pPr>
      <w:r w:rsidRPr="006849C3">
        <w:rPr>
          <w:sz w:val="28"/>
          <w:szCs w:val="28"/>
        </w:rPr>
        <w:t>Приведенный в настоящей программе примерный тематический план является рекомендательным. На основе настоящей программы учреждение образования разрабатывает учебную программу учреждения образования.</w:t>
      </w:r>
    </w:p>
    <w:p w:rsidR="005F41DA" w:rsidRPr="006849C3" w:rsidRDefault="005F41DA" w:rsidP="005F41DA">
      <w:pPr>
        <w:widowControl w:val="0"/>
        <w:suppressAutoHyphens/>
        <w:ind w:firstLine="709"/>
        <w:contextualSpacing/>
        <w:jc w:val="both"/>
        <w:rPr>
          <w:sz w:val="28"/>
          <w:szCs w:val="28"/>
        </w:rPr>
      </w:pPr>
      <w:r w:rsidRPr="006849C3">
        <w:rPr>
          <w:sz w:val="28"/>
          <w:szCs w:val="28"/>
        </w:rPr>
        <w:t xml:space="preserve">Предметная (цикловая) комиссия учреждения образования может вносить обоснованные изменения в содержание и последовательность изложения программного учебного материала, распределение учебных часов по </w:t>
      </w:r>
      <w:r w:rsidR="00D05F8D">
        <w:rPr>
          <w:sz w:val="28"/>
          <w:szCs w:val="28"/>
        </w:rPr>
        <w:t>р</w:t>
      </w:r>
      <w:bookmarkStart w:id="0" w:name="_GoBack"/>
      <w:bookmarkEnd w:id="0"/>
      <w:r w:rsidR="00D05F8D">
        <w:rPr>
          <w:sz w:val="28"/>
          <w:szCs w:val="28"/>
        </w:rPr>
        <w:t xml:space="preserve">азделам, </w:t>
      </w:r>
      <w:r w:rsidRPr="006849C3">
        <w:rPr>
          <w:sz w:val="28"/>
          <w:szCs w:val="28"/>
        </w:rPr>
        <w:t>темам в пределах общего бюджетного времени, отведенного на изучение учебного предмета «Оториноларингология».</w:t>
      </w:r>
    </w:p>
    <w:p w:rsidR="005F41DA" w:rsidRPr="006849C3" w:rsidRDefault="005F41DA" w:rsidP="005F41DA">
      <w:pPr>
        <w:widowControl w:val="0"/>
        <w:suppressAutoHyphens/>
        <w:ind w:firstLine="709"/>
        <w:contextualSpacing/>
        <w:jc w:val="both"/>
        <w:rPr>
          <w:sz w:val="28"/>
          <w:szCs w:val="28"/>
        </w:rPr>
      </w:pPr>
      <w:r w:rsidRPr="006849C3">
        <w:rPr>
          <w:sz w:val="28"/>
          <w:szCs w:val="28"/>
        </w:rPr>
        <w:t>Учебная программа учреждения образования утверждается его руководителем.</w:t>
      </w:r>
    </w:p>
    <w:p w:rsidR="005F41DA" w:rsidRPr="006849C3" w:rsidRDefault="005F41DA" w:rsidP="005F41DA">
      <w:pPr>
        <w:ind w:firstLine="709"/>
        <w:contextualSpacing/>
        <w:jc w:val="center"/>
        <w:rPr>
          <w:b/>
          <w:spacing w:val="20"/>
          <w:sz w:val="28"/>
          <w:szCs w:val="28"/>
        </w:rPr>
        <w:sectPr w:rsidR="005F41DA" w:rsidRPr="006849C3" w:rsidSect="005F41DA">
          <w:headerReference w:type="even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1418" w:right="1418" w:bottom="1418" w:left="1418" w:header="709" w:footer="709" w:gutter="0"/>
          <w:cols w:space="708"/>
          <w:titlePg/>
          <w:docGrid w:linePitch="381"/>
        </w:sectPr>
      </w:pPr>
    </w:p>
    <w:p w:rsidR="00FB54E3" w:rsidRPr="006849C3" w:rsidRDefault="00CA5DB5" w:rsidP="00100288">
      <w:pPr>
        <w:pBdr>
          <w:top w:val="nil"/>
          <w:left w:val="nil"/>
          <w:bottom w:val="nil"/>
          <w:right w:val="nil"/>
          <w:between w:val="nil"/>
        </w:pBdr>
        <w:spacing w:after="120"/>
        <w:jc w:val="center"/>
        <w:rPr>
          <w:sz w:val="28"/>
          <w:szCs w:val="28"/>
        </w:rPr>
      </w:pPr>
      <w:r w:rsidRPr="006849C3">
        <w:rPr>
          <w:b/>
          <w:smallCaps/>
          <w:sz w:val="28"/>
          <w:szCs w:val="28"/>
        </w:rPr>
        <w:lastRenderedPageBreak/>
        <w:t>ПРИМЕРНЫЙ ТЕМАТИЧЕСКИЙ ПЛАН</w:t>
      </w:r>
    </w:p>
    <w:tbl>
      <w:tblPr>
        <w:tblStyle w:val="a6"/>
        <w:tblW w:w="14000" w:type="dxa"/>
        <w:tblInd w:w="-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456"/>
        <w:gridCol w:w="1170"/>
        <w:gridCol w:w="2374"/>
      </w:tblGrid>
      <w:tr w:rsidR="00FB54E3" w:rsidRPr="006849C3" w:rsidTr="005D4392">
        <w:trPr>
          <w:cantSplit/>
          <w:tblHeader/>
        </w:trPr>
        <w:tc>
          <w:tcPr>
            <w:tcW w:w="10456" w:type="dxa"/>
            <w:vMerge w:val="restart"/>
            <w:vAlign w:val="center"/>
          </w:tcPr>
          <w:p w:rsidR="00FB54E3" w:rsidRPr="006849C3" w:rsidRDefault="00CA5DB5" w:rsidP="006849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Раздел, тема</w:t>
            </w:r>
          </w:p>
        </w:tc>
        <w:tc>
          <w:tcPr>
            <w:tcW w:w="3544" w:type="dxa"/>
            <w:gridSpan w:val="2"/>
            <w:vAlign w:val="center"/>
          </w:tcPr>
          <w:p w:rsidR="00FB54E3" w:rsidRPr="006849C3" w:rsidRDefault="00CA5DB5" w:rsidP="006849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Количество</w:t>
            </w:r>
            <w:r w:rsidR="006F48F1" w:rsidRPr="006849C3">
              <w:rPr>
                <w:sz w:val="26"/>
                <w:szCs w:val="26"/>
              </w:rPr>
              <w:t xml:space="preserve"> </w:t>
            </w:r>
            <w:r w:rsidRPr="006849C3">
              <w:rPr>
                <w:sz w:val="26"/>
                <w:szCs w:val="26"/>
              </w:rPr>
              <w:t>учебных часов</w:t>
            </w:r>
          </w:p>
        </w:tc>
      </w:tr>
      <w:tr w:rsidR="00FB54E3" w:rsidRPr="006849C3" w:rsidTr="005D4392">
        <w:trPr>
          <w:cantSplit/>
          <w:tblHeader/>
        </w:trPr>
        <w:tc>
          <w:tcPr>
            <w:tcW w:w="10456" w:type="dxa"/>
            <w:vMerge/>
            <w:vAlign w:val="center"/>
          </w:tcPr>
          <w:p w:rsidR="00FB54E3" w:rsidRPr="006849C3" w:rsidRDefault="00FB54E3" w:rsidP="006849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vAlign w:val="center"/>
          </w:tcPr>
          <w:p w:rsidR="00FB54E3" w:rsidRPr="006849C3" w:rsidRDefault="00CA5DB5" w:rsidP="006849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proofErr w:type="gramStart"/>
            <w:r w:rsidRPr="006849C3">
              <w:rPr>
                <w:sz w:val="26"/>
                <w:szCs w:val="26"/>
              </w:rPr>
              <w:t>всего</w:t>
            </w:r>
            <w:proofErr w:type="gramEnd"/>
          </w:p>
        </w:tc>
        <w:tc>
          <w:tcPr>
            <w:tcW w:w="2374" w:type="dxa"/>
            <w:tcBorders>
              <w:bottom w:val="single" w:sz="4" w:space="0" w:color="000000"/>
            </w:tcBorders>
            <w:vAlign w:val="center"/>
          </w:tcPr>
          <w:p w:rsidR="00FB54E3" w:rsidRPr="006849C3" w:rsidRDefault="00CA5DB5" w:rsidP="006849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proofErr w:type="gramStart"/>
            <w:r w:rsidRPr="006849C3">
              <w:rPr>
                <w:sz w:val="26"/>
                <w:szCs w:val="26"/>
              </w:rPr>
              <w:t>в</w:t>
            </w:r>
            <w:proofErr w:type="gramEnd"/>
            <w:r w:rsidRPr="006849C3">
              <w:rPr>
                <w:sz w:val="26"/>
                <w:szCs w:val="26"/>
              </w:rPr>
              <w:t xml:space="preserve"> том числе на практические занятия</w:t>
            </w:r>
          </w:p>
        </w:tc>
      </w:tr>
      <w:tr w:rsidR="00FB54E3" w:rsidRPr="006849C3" w:rsidTr="005D4392">
        <w:tc>
          <w:tcPr>
            <w:tcW w:w="104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CA5DB5" w:rsidP="006849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6"/>
                <w:szCs w:val="26"/>
              </w:rPr>
            </w:pPr>
            <w:r w:rsidRPr="006849C3">
              <w:rPr>
                <w:b/>
                <w:sz w:val="26"/>
                <w:szCs w:val="26"/>
              </w:rPr>
              <w:t>Введение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CA5DB5" w:rsidP="006849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6849C3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FB54E3" w:rsidP="006849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</w:p>
        </w:tc>
      </w:tr>
      <w:tr w:rsidR="00FB54E3" w:rsidRPr="006849C3" w:rsidTr="005D4392">
        <w:trPr>
          <w:trHeight w:val="340"/>
        </w:trPr>
        <w:tc>
          <w:tcPr>
            <w:tcW w:w="104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FB54E3" w:rsidRPr="006849C3" w:rsidRDefault="00CA5DB5" w:rsidP="006849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Раздел I. </w:t>
            </w:r>
            <w:r w:rsidRPr="006849C3">
              <w:rPr>
                <w:b/>
                <w:sz w:val="26"/>
                <w:szCs w:val="26"/>
              </w:rPr>
              <w:t>Заболевания наружного носа, полости носа и околоносовых пазух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CA5DB5" w:rsidP="006849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6849C3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23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CA5DB5" w:rsidP="006849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6849C3">
              <w:rPr>
                <w:b/>
                <w:sz w:val="26"/>
                <w:szCs w:val="26"/>
              </w:rPr>
              <w:t>4</w:t>
            </w:r>
          </w:p>
        </w:tc>
      </w:tr>
      <w:tr w:rsidR="00FB54E3" w:rsidRPr="006849C3" w:rsidTr="005D4392">
        <w:tc>
          <w:tcPr>
            <w:tcW w:w="104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CA5DB5" w:rsidP="006849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1.1. Клиническая анатомия и физиология наружного носа, полости носа, околоносовых пазух. Методы исследования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CA5DB5" w:rsidP="006849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1</w:t>
            </w:r>
          </w:p>
        </w:tc>
        <w:tc>
          <w:tcPr>
            <w:tcW w:w="23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FB54E3" w:rsidP="006849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</w:p>
        </w:tc>
      </w:tr>
      <w:tr w:rsidR="00FB54E3" w:rsidRPr="006849C3" w:rsidTr="005D4392">
        <w:tc>
          <w:tcPr>
            <w:tcW w:w="104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CA5DB5" w:rsidP="006849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1.2. Аномалии развития, травмы и заболевания наружного носа и полости носа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CA5DB5" w:rsidP="006849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2</w:t>
            </w:r>
          </w:p>
        </w:tc>
        <w:tc>
          <w:tcPr>
            <w:tcW w:w="23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FB54E3" w:rsidP="006849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</w:p>
        </w:tc>
      </w:tr>
      <w:tr w:rsidR="00FB54E3" w:rsidRPr="006849C3" w:rsidTr="005D4392">
        <w:tc>
          <w:tcPr>
            <w:tcW w:w="104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CA5DB5" w:rsidP="006849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1.3. Заболевания околоносовых пазух</w:t>
            </w:r>
          </w:p>
          <w:p w:rsidR="00FB54E3" w:rsidRPr="006849C3" w:rsidRDefault="00CA5DB5" w:rsidP="006849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6"/>
                <w:szCs w:val="26"/>
              </w:rPr>
            </w:pPr>
            <w:r w:rsidRPr="006849C3">
              <w:rPr>
                <w:i/>
                <w:sz w:val="26"/>
                <w:szCs w:val="26"/>
              </w:rPr>
              <w:t>Практическое занятие № 1</w:t>
            </w:r>
          </w:p>
          <w:p w:rsidR="00FB54E3" w:rsidRPr="006849C3" w:rsidRDefault="00CA5DB5" w:rsidP="006849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Заболевания наружного носа, полости носа и околоносовых пазух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CA5DB5" w:rsidP="006849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6</w:t>
            </w:r>
          </w:p>
        </w:tc>
        <w:tc>
          <w:tcPr>
            <w:tcW w:w="23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FB54E3" w:rsidP="006849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</w:p>
          <w:p w:rsidR="00FB54E3" w:rsidRPr="006849C3" w:rsidRDefault="00CA5DB5" w:rsidP="006849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4</w:t>
            </w:r>
          </w:p>
        </w:tc>
      </w:tr>
      <w:tr w:rsidR="00FB54E3" w:rsidRPr="006849C3" w:rsidTr="005D4392">
        <w:tc>
          <w:tcPr>
            <w:tcW w:w="104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CA5DB5" w:rsidP="006849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Раздел II. </w:t>
            </w:r>
            <w:r w:rsidRPr="006849C3">
              <w:rPr>
                <w:b/>
                <w:sz w:val="26"/>
                <w:szCs w:val="26"/>
              </w:rPr>
              <w:t>Заболевания глотки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CA5DB5" w:rsidP="006849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6849C3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23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CA5DB5" w:rsidP="006849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6849C3">
              <w:rPr>
                <w:b/>
                <w:sz w:val="26"/>
                <w:szCs w:val="26"/>
              </w:rPr>
              <w:t>4</w:t>
            </w:r>
          </w:p>
        </w:tc>
      </w:tr>
      <w:tr w:rsidR="00FB54E3" w:rsidRPr="006849C3" w:rsidTr="005D4392">
        <w:trPr>
          <w:trHeight w:val="674"/>
        </w:trPr>
        <w:tc>
          <w:tcPr>
            <w:tcW w:w="104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CA5DB5" w:rsidP="006849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2.1. Клиническая анатомия и физиология глотки, лимфоэпителиального глоточного кольца. Методы исследования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CA5DB5" w:rsidP="006849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1</w:t>
            </w:r>
          </w:p>
        </w:tc>
        <w:tc>
          <w:tcPr>
            <w:tcW w:w="23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FB54E3" w:rsidP="006849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</w:p>
          <w:p w:rsidR="00FB54E3" w:rsidRPr="006849C3" w:rsidRDefault="00FB54E3" w:rsidP="006849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</w:p>
        </w:tc>
      </w:tr>
      <w:tr w:rsidR="00FB54E3" w:rsidRPr="006849C3" w:rsidTr="005D4392">
        <w:tc>
          <w:tcPr>
            <w:tcW w:w="104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CA5DB5" w:rsidP="006849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 xml:space="preserve">2.2. Заболевания глотки </w:t>
            </w:r>
          </w:p>
          <w:p w:rsidR="00FB54E3" w:rsidRPr="006849C3" w:rsidRDefault="00CA5DB5" w:rsidP="006849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6"/>
                <w:szCs w:val="26"/>
              </w:rPr>
            </w:pPr>
            <w:r w:rsidRPr="006849C3">
              <w:rPr>
                <w:i/>
                <w:sz w:val="26"/>
                <w:szCs w:val="26"/>
              </w:rPr>
              <w:t>Практическое занятие № 2</w:t>
            </w:r>
          </w:p>
          <w:p w:rsidR="00FB54E3" w:rsidRPr="006849C3" w:rsidRDefault="00CA5DB5" w:rsidP="006849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Заболевания носоглотки, ротоглотки, гортаноглотки и лимфоэпителиального глоточного кольца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CA5DB5" w:rsidP="006849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5</w:t>
            </w:r>
          </w:p>
        </w:tc>
        <w:tc>
          <w:tcPr>
            <w:tcW w:w="23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FB54E3" w:rsidP="006849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</w:p>
          <w:p w:rsidR="00FB54E3" w:rsidRPr="006849C3" w:rsidRDefault="00CA5DB5" w:rsidP="006849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4</w:t>
            </w:r>
          </w:p>
        </w:tc>
      </w:tr>
      <w:tr w:rsidR="00FB54E3" w:rsidRPr="006849C3" w:rsidTr="005D4392">
        <w:tc>
          <w:tcPr>
            <w:tcW w:w="104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CA5DB5" w:rsidP="006849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Раздел III. </w:t>
            </w:r>
            <w:r w:rsidRPr="006849C3">
              <w:rPr>
                <w:b/>
                <w:sz w:val="26"/>
                <w:szCs w:val="26"/>
              </w:rPr>
              <w:t>Заболевания гортани и трахеи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CA5DB5" w:rsidP="006849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6849C3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23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CA5DB5" w:rsidP="006849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6849C3">
              <w:rPr>
                <w:b/>
                <w:sz w:val="26"/>
                <w:szCs w:val="26"/>
              </w:rPr>
              <w:t>4</w:t>
            </w:r>
          </w:p>
        </w:tc>
      </w:tr>
      <w:tr w:rsidR="00FB54E3" w:rsidRPr="006849C3" w:rsidTr="005D4392">
        <w:tc>
          <w:tcPr>
            <w:tcW w:w="104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CA5DB5" w:rsidP="006849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3.1. Клиническая анатомия и физиология гортани, трахеи. Методы исследования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CA5DB5" w:rsidP="006849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1</w:t>
            </w:r>
          </w:p>
        </w:tc>
        <w:tc>
          <w:tcPr>
            <w:tcW w:w="23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FB54E3" w:rsidP="006849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</w:p>
        </w:tc>
      </w:tr>
      <w:tr w:rsidR="00FB54E3" w:rsidRPr="006849C3" w:rsidTr="005D4392">
        <w:tc>
          <w:tcPr>
            <w:tcW w:w="104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CA5DB5" w:rsidP="006849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3.2. Заболевания гортани и трахеи</w:t>
            </w:r>
          </w:p>
          <w:p w:rsidR="00FB54E3" w:rsidRPr="006849C3" w:rsidRDefault="00CA5DB5" w:rsidP="006849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6"/>
                <w:szCs w:val="26"/>
              </w:rPr>
            </w:pPr>
            <w:r w:rsidRPr="006849C3">
              <w:rPr>
                <w:i/>
                <w:sz w:val="26"/>
                <w:szCs w:val="26"/>
              </w:rPr>
              <w:t>Практическое занятие № 3</w:t>
            </w:r>
          </w:p>
          <w:p w:rsidR="00FB54E3" w:rsidRPr="006849C3" w:rsidRDefault="00CA5DB5" w:rsidP="006849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Заболевания гортани и трахеи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CA5DB5" w:rsidP="006849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5</w:t>
            </w:r>
          </w:p>
        </w:tc>
        <w:tc>
          <w:tcPr>
            <w:tcW w:w="23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FB54E3" w:rsidP="006849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</w:p>
          <w:p w:rsidR="00FB54E3" w:rsidRPr="006849C3" w:rsidRDefault="00CA5DB5" w:rsidP="006849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4</w:t>
            </w:r>
          </w:p>
        </w:tc>
      </w:tr>
      <w:tr w:rsidR="00FB54E3" w:rsidRPr="006849C3" w:rsidTr="005D4392">
        <w:tc>
          <w:tcPr>
            <w:tcW w:w="104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CA5DB5" w:rsidP="006849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6"/>
                <w:szCs w:val="26"/>
              </w:rPr>
            </w:pPr>
            <w:r w:rsidRPr="006849C3">
              <w:rPr>
                <w:i/>
                <w:sz w:val="26"/>
                <w:szCs w:val="26"/>
              </w:rPr>
              <w:t>Обязательная контрольная работа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CA5DB5" w:rsidP="006849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1</w:t>
            </w:r>
          </w:p>
        </w:tc>
        <w:tc>
          <w:tcPr>
            <w:tcW w:w="23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FB54E3" w:rsidP="006849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</w:p>
        </w:tc>
      </w:tr>
      <w:tr w:rsidR="00FB54E3" w:rsidRPr="006849C3" w:rsidTr="005D4392">
        <w:tc>
          <w:tcPr>
            <w:tcW w:w="104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CA5DB5" w:rsidP="006849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01"/>
              </w:tabs>
              <w:jc w:val="both"/>
              <w:rPr>
                <w:sz w:val="26"/>
                <w:szCs w:val="26"/>
              </w:rPr>
            </w:pPr>
            <w:bookmarkStart w:id="1" w:name="_gjdgxs" w:colFirst="0" w:colLast="0"/>
            <w:bookmarkEnd w:id="1"/>
            <w:r w:rsidRPr="006849C3">
              <w:rPr>
                <w:sz w:val="26"/>
                <w:szCs w:val="26"/>
              </w:rPr>
              <w:t>Раздел IV.</w:t>
            </w:r>
            <w:r w:rsidRPr="006849C3">
              <w:rPr>
                <w:b/>
                <w:sz w:val="26"/>
                <w:szCs w:val="26"/>
              </w:rPr>
              <w:t xml:space="preserve"> Заболевания уха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CA5DB5" w:rsidP="006849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6849C3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23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CA5DB5" w:rsidP="006849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6849C3">
              <w:rPr>
                <w:b/>
                <w:sz w:val="26"/>
                <w:szCs w:val="26"/>
              </w:rPr>
              <w:t>4</w:t>
            </w:r>
          </w:p>
        </w:tc>
      </w:tr>
      <w:tr w:rsidR="00FB54E3" w:rsidRPr="006849C3" w:rsidTr="005D4392">
        <w:tc>
          <w:tcPr>
            <w:tcW w:w="104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CA5DB5" w:rsidP="006849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4.1. Клиническая анатомия и физиология наружного, среднего и внутреннего уха. Методы исследования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CA5DB5" w:rsidP="006849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1</w:t>
            </w:r>
          </w:p>
          <w:p w:rsidR="00FB54E3" w:rsidRPr="006849C3" w:rsidRDefault="00FB54E3" w:rsidP="006849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</w:p>
        </w:tc>
        <w:tc>
          <w:tcPr>
            <w:tcW w:w="23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FB54E3" w:rsidP="006849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</w:p>
        </w:tc>
      </w:tr>
      <w:tr w:rsidR="00FB54E3" w:rsidRPr="006849C3" w:rsidTr="005D4392">
        <w:tc>
          <w:tcPr>
            <w:tcW w:w="104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CA5DB5" w:rsidP="006849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lastRenderedPageBreak/>
              <w:t>4.2.Заболевания наружного и среднего уха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CA5DB5" w:rsidP="006849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2</w:t>
            </w:r>
          </w:p>
        </w:tc>
        <w:tc>
          <w:tcPr>
            <w:tcW w:w="23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FB54E3" w:rsidP="006849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</w:p>
        </w:tc>
      </w:tr>
      <w:tr w:rsidR="00FB54E3" w:rsidRPr="006849C3" w:rsidTr="005D4392">
        <w:trPr>
          <w:trHeight w:val="257"/>
        </w:trPr>
        <w:tc>
          <w:tcPr>
            <w:tcW w:w="104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CA5DB5" w:rsidP="006849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 xml:space="preserve">4.3. Заболевания внутреннего уха. </w:t>
            </w:r>
            <w:proofErr w:type="spellStart"/>
            <w:r w:rsidRPr="006849C3">
              <w:rPr>
                <w:sz w:val="26"/>
                <w:szCs w:val="26"/>
              </w:rPr>
              <w:t>Отогенные</w:t>
            </w:r>
            <w:proofErr w:type="spellEnd"/>
            <w:r w:rsidRPr="006849C3">
              <w:rPr>
                <w:sz w:val="26"/>
                <w:szCs w:val="26"/>
              </w:rPr>
              <w:t xml:space="preserve"> внутричерепные осложнения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CA5DB5" w:rsidP="006849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1</w:t>
            </w:r>
          </w:p>
        </w:tc>
        <w:tc>
          <w:tcPr>
            <w:tcW w:w="23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FB54E3" w:rsidP="006849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</w:p>
        </w:tc>
      </w:tr>
      <w:tr w:rsidR="00FB54E3" w:rsidRPr="006849C3" w:rsidTr="005D4392">
        <w:tc>
          <w:tcPr>
            <w:tcW w:w="104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CA5DB5" w:rsidP="006849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 xml:space="preserve">4.4. </w:t>
            </w:r>
            <w:proofErr w:type="spellStart"/>
            <w:r w:rsidRPr="006849C3">
              <w:rPr>
                <w:sz w:val="26"/>
                <w:szCs w:val="26"/>
              </w:rPr>
              <w:t>Невоспалительные</w:t>
            </w:r>
            <w:proofErr w:type="spellEnd"/>
            <w:r w:rsidRPr="006849C3">
              <w:rPr>
                <w:sz w:val="26"/>
                <w:szCs w:val="26"/>
              </w:rPr>
              <w:t xml:space="preserve"> заболевания среднего и внутреннего уха. Тугоухость. </w:t>
            </w:r>
            <w:proofErr w:type="spellStart"/>
            <w:r w:rsidRPr="006849C3">
              <w:rPr>
                <w:sz w:val="26"/>
                <w:szCs w:val="26"/>
              </w:rPr>
              <w:t>Сурдология</w:t>
            </w:r>
            <w:proofErr w:type="spellEnd"/>
          </w:p>
          <w:p w:rsidR="00FB54E3" w:rsidRPr="006849C3" w:rsidRDefault="00CA5DB5" w:rsidP="006849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6"/>
                <w:szCs w:val="26"/>
              </w:rPr>
            </w:pPr>
            <w:r w:rsidRPr="006849C3">
              <w:rPr>
                <w:i/>
                <w:sz w:val="26"/>
                <w:szCs w:val="26"/>
              </w:rPr>
              <w:t>Практическое занятие№ 4</w:t>
            </w:r>
          </w:p>
          <w:p w:rsidR="00FB54E3" w:rsidRPr="006849C3" w:rsidRDefault="00CA5DB5" w:rsidP="006849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 xml:space="preserve">Заболевания наружного уха, среднего уха, внутреннего уха, </w:t>
            </w:r>
            <w:proofErr w:type="spellStart"/>
            <w:r w:rsidRPr="006849C3">
              <w:rPr>
                <w:sz w:val="26"/>
                <w:szCs w:val="26"/>
              </w:rPr>
              <w:t>кондуктивная</w:t>
            </w:r>
            <w:proofErr w:type="spellEnd"/>
            <w:r w:rsidRPr="006849C3">
              <w:rPr>
                <w:sz w:val="26"/>
                <w:szCs w:val="26"/>
              </w:rPr>
              <w:t xml:space="preserve"> и </w:t>
            </w:r>
            <w:proofErr w:type="spellStart"/>
            <w:r w:rsidRPr="006849C3">
              <w:rPr>
                <w:sz w:val="26"/>
                <w:szCs w:val="26"/>
              </w:rPr>
              <w:t>нейросенсорная</w:t>
            </w:r>
            <w:proofErr w:type="spellEnd"/>
            <w:r w:rsidRPr="006849C3">
              <w:rPr>
                <w:sz w:val="26"/>
                <w:szCs w:val="26"/>
              </w:rPr>
              <w:t xml:space="preserve"> тугоухость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CA5DB5" w:rsidP="006849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5</w:t>
            </w:r>
          </w:p>
          <w:p w:rsidR="00FB54E3" w:rsidRPr="006849C3" w:rsidRDefault="00FB54E3" w:rsidP="006849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</w:p>
        </w:tc>
        <w:tc>
          <w:tcPr>
            <w:tcW w:w="23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FB54E3" w:rsidP="006849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</w:p>
          <w:p w:rsidR="00FB54E3" w:rsidRPr="006849C3" w:rsidRDefault="00CA5DB5" w:rsidP="006849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60"/>
              </w:tabs>
              <w:jc w:val="center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4</w:t>
            </w:r>
          </w:p>
        </w:tc>
      </w:tr>
      <w:tr w:rsidR="00FB54E3" w:rsidRPr="006849C3" w:rsidTr="005D4392">
        <w:tc>
          <w:tcPr>
            <w:tcW w:w="104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4E3" w:rsidRPr="006849C3" w:rsidRDefault="00CA5DB5" w:rsidP="006849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sz w:val="26"/>
                <w:szCs w:val="26"/>
              </w:rPr>
            </w:pPr>
            <w:r w:rsidRPr="006849C3">
              <w:rPr>
                <w:b/>
                <w:sz w:val="26"/>
                <w:szCs w:val="26"/>
              </w:rPr>
              <w:t>Итого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4E3" w:rsidRPr="006849C3" w:rsidRDefault="00CA5DB5" w:rsidP="006849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6849C3">
              <w:rPr>
                <w:b/>
                <w:sz w:val="26"/>
                <w:szCs w:val="26"/>
              </w:rPr>
              <w:t>32</w:t>
            </w:r>
          </w:p>
        </w:tc>
        <w:tc>
          <w:tcPr>
            <w:tcW w:w="23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4E3" w:rsidRPr="006849C3" w:rsidRDefault="00CA5DB5" w:rsidP="006849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6849C3">
              <w:rPr>
                <w:b/>
                <w:sz w:val="26"/>
                <w:szCs w:val="26"/>
              </w:rPr>
              <w:t>16</w:t>
            </w:r>
          </w:p>
        </w:tc>
      </w:tr>
    </w:tbl>
    <w:p w:rsidR="00FB54E3" w:rsidRPr="006849C3" w:rsidRDefault="00FB54E3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4"/>
          <w:szCs w:val="24"/>
        </w:rPr>
      </w:pPr>
    </w:p>
    <w:p w:rsidR="00FB54E3" w:rsidRPr="006849C3" w:rsidRDefault="00FB54E3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4"/>
          <w:szCs w:val="24"/>
        </w:rPr>
        <w:sectPr w:rsidR="00FB54E3" w:rsidRPr="006849C3" w:rsidSect="009423C9">
          <w:headerReference w:type="first" r:id="rId19"/>
          <w:footerReference w:type="first" r:id="rId20"/>
          <w:pgSz w:w="16838" w:h="11906" w:orient="landscape"/>
          <w:pgMar w:top="1418" w:right="1418" w:bottom="1418" w:left="1418" w:header="709" w:footer="709" w:gutter="0"/>
          <w:cols w:space="720"/>
          <w:titlePg/>
          <w:docGrid w:linePitch="272"/>
        </w:sectPr>
      </w:pPr>
    </w:p>
    <w:p w:rsidR="00FB54E3" w:rsidRPr="006849C3" w:rsidRDefault="00CA5DB5" w:rsidP="00100288">
      <w:pPr>
        <w:pBdr>
          <w:top w:val="nil"/>
          <w:left w:val="nil"/>
          <w:bottom w:val="nil"/>
          <w:right w:val="nil"/>
          <w:between w:val="nil"/>
        </w:pBdr>
        <w:spacing w:after="120"/>
        <w:jc w:val="center"/>
        <w:rPr>
          <w:sz w:val="28"/>
          <w:szCs w:val="28"/>
        </w:rPr>
      </w:pPr>
      <w:r w:rsidRPr="006849C3">
        <w:rPr>
          <w:b/>
          <w:sz w:val="28"/>
          <w:szCs w:val="28"/>
        </w:rPr>
        <w:lastRenderedPageBreak/>
        <w:t>СОДЕРЖАНИЕ ПРОГРАММЫ</w:t>
      </w:r>
    </w:p>
    <w:tbl>
      <w:tblPr>
        <w:tblStyle w:val="a7"/>
        <w:tblW w:w="1417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678"/>
        <w:gridCol w:w="4819"/>
      </w:tblGrid>
      <w:tr w:rsidR="006849C3" w:rsidRPr="006849C3" w:rsidTr="006849C3">
        <w:trPr>
          <w:tblHeader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Цель обучения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Содержание темы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 xml:space="preserve">Результат </w:t>
            </w:r>
          </w:p>
        </w:tc>
      </w:tr>
      <w:tr w:rsidR="006849C3" w:rsidRPr="006849C3" w:rsidTr="006849C3">
        <w:tc>
          <w:tcPr>
            <w:tcW w:w="14175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6849C3">
              <w:rPr>
                <w:b/>
                <w:smallCaps/>
                <w:sz w:val="26"/>
                <w:szCs w:val="26"/>
              </w:rPr>
              <w:t>Введение</w:t>
            </w:r>
          </w:p>
        </w:tc>
      </w:tr>
      <w:tr w:rsidR="006849C3" w:rsidRPr="006849C3" w:rsidTr="00247EC7">
        <w:trPr>
          <w:trHeight w:val="4461"/>
        </w:trPr>
        <w:tc>
          <w:tcPr>
            <w:tcW w:w="46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 xml:space="preserve">Ознакомить с целями и задачами учебного предмета «Оториноларингология», связью с иными учебными предметами, значением в формировании профессиональных компетенций. </w:t>
            </w:r>
          </w:p>
          <w:p w:rsidR="00FB54E3" w:rsidRPr="006849C3" w:rsidRDefault="00977BF6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CA5DB5" w:rsidRPr="006849C3">
              <w:rPr>
                <w:sz w:val="26"/>
                <w:szCs w:val="26"/>
              </w:rPr>
              <w:t>знакомить с историей развития оториноларингологии, в том числе в Республике Беларусь, определить роль отечественных ученых.</w:t>
            </w:r>
          </w:p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Дать представление об организации оториноларингологической помощи в Республике Беларусь на современном этапе.</w:t>
            </w:r>
          </w:p>
        </w:tc>
        <w:tc>
          <w:tcPr>
            <w:tcW w:w="46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Оториноларингология как отрасль клинической медицины.</w:t>
            </w:r>
          </w:p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История развития оториноларингологии. Историческая справка об отечественных ученых.</w:t>
            </w:r>
          </w:p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Организация оказания оториноларингологической помощи населению Республики Беларусь на современном этапе.</w:t>
            </w:r>
          </w:p>
        </w:tc>
        <w:tc>
          <w:tcPr>
            <w:tcW w:w="48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 xml:space="preserve">Называет цели и задачи учебного предмета «Оториноларингология», высказывает общее суждение о связи с иными учебными предметами (модулями), значении в формировании профессиональных компетенций. </w:t>
            </w:r>
          </w:p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Описывает ключевые моменты истории развития оториноларингологии. Называет ведущих ученых в области оториноларингологии, в том числе отечественных.</w:t>
            </w:r>
          </w:p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Ориентируется в общих вопросах организации оториноларингологической помощи населению Республики Беларусь на современном этапе.</w:t>
            </w:r>
          </w:p>
        </w:tc>
      </w:tr>
      <w:tr w:rsidR="006849C3" w:rsidRPr="006849C3" w:rsidTr="006849C3">
        <w:trPr>
          <w:trHeight w:val="169"/>
        </w:trPr>
        <w:tc>
          <w:tcPr>
            <w:tcW w:w="1417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6849C3">
              <w:rPr>
                <w:smallCaps/>
                <w:sz w:val="26"/>
                <w:szCs w:val="26"/>
              </w:rPr>
              <w:t>Раздел I.</w:t>
            </w:r>
            <w:r w:rsidRPr="006849C3">
              <w:rPr>
                <w:b/>
                <w:smallCaps/>
                <w:sz w:val="26"/>
                <w:szCs w:val="26"/>
              </w:rPr>
              <w:t xml:space="preserve"> </w:t>
            </w:r>
            <w:r w:rsidR="00654091" w:rsidRPr="00654091">
              <w:rPr>
                <w:rFonts w:ascii="Times New Roman Полужирный" w:hAnsi="Times New Roman Полужирный" w:hint="eastAsia"/>
                <w:b/>
                <w:smallCaps/>
                <w:sz w:val="26"/>
                <w:szCs w:val="26"/>
              </w:rPr>
              <w:t>Заболевания</w:t>
            </w:r>
            <w:r w:rsidR="00654091" w:rsidRPr="00654091">
              <w:rPr>
                <w:rFonts w:ascii="Times New Roman Полужирный" w:hAnsi="Times New Roman Полужирный"/>
                <w:b/>
                <w:smallCaps/>
                <w:sz w:val="26"/>
                <w:szCs w:val="26"/>
              </w:rPr>
              <w:t xml:space="preserve"> </w:t>
            </w:r>
            <w:r w:rsidR="00654091" w:rsidRPr="00654091">
              <w:rPr>
                <w:rFonts w:ascii="Times New Roman Полужирный" w:hAnsi="Times New Roman Полужирный" w:hint="eastAsia"/>
                <w:b/>
                <w:smallCaps/>
                <w:sz w:val="26"/>
                <w:szCs w:val="26"/>
              </w:rPr>
              <w:t>наружного</w:t>
            </w:r>
            <w:r w:rsidR="00654091" w:rsidRPr="00654091">
              <w:rPr>
                <w:rFonts w:ascii="Times New Roman Полужирный" w:hAnsi="Times New Roman Полужирный"/>
                <w:b/>
                <w:smallCaps/>
                <w:sz w:val="26"/>
                <w:szCs w:val="26"/>
              </w:rPr>
              <w:t xml:space="preserve"> </w:t>
            </w:r>
            <w:r w:rsidR="00654091" w:rsidRPr="00654091">
              <w:rPr>
                <w:rFonts w:ascii="Times New Roman Полужирный" w:hAnsi="Times New Roman Полужирный" w:hint="eastAsia"/>
                <w:b/>
                <w:smallCaps/>
                <w:sz w:val="26"/>
                <w:szCs w:val="26"/>
              </w:rPr>
              <w:t>носа</w:t>
            </w:r>
            <w:r w:rsidR="00654091" w:rsidRPr="00654091">
              <w:rPr>
                <w:rFonts w:ascii="Times New Roman Полужирный" w:hAnsi="Times New Roman Полужирный"/>
                <w:b/>
                <w:smallCaps/>
                <w:sz w:val="26"/>
                <w:szCs w:val="26"/>
              </w:rPr>
              <w:t xml:space="preserve">, </w:t>
            </w:r>
            <w:r w:rsidR="00654091" w:rsidRPr="00654091">
              <w:rPr>
                <w:rFonts w:ascii="Times New Roman Полужирный" w:hAnsi="Times New Roman Полужирный" w:hint="eastAsia"/>
                <w:b/>
                <w:smallCaps/>
                <w:sz w:val="26"/>
                <w:szCs w:val="26"/>
              </w:rPr>
              <w:t>полости</w:t>
            </w:r>
            <w:r w:rsidR="00654091" w:rsidRPr="00654091">
              <w:rPr>
                <w:rFonts w:ascii="Times New Roman Полужирный" w:hAnsi="Times New Roman Полужирный"/>
                <w:b/>
                <w:smallCaps/>
                <w:sz w:val="26"/>
                <w:szCs w:val="26"/>
              </w:rPr>
              <w:t xml:space="preserve"> </w:t>
            </w:r>
            <w:r w:rsidR="00654091" w:rsidRPr="00654091">
              <w:rPr>
                <w:rFonts w:ascii="Times New Roman Полужирный" w:hAnsi="Times New Roman Полужирный" w:hint="eastAsia"/>
                <w:b/>
                <w:smallCaps/>
                <w:sz w:val="26"/>
                <w:szCs w:val="26"/>
              </w:rPr>
              <w:t>носа</w:t>
            </w:r>
            <w:r w:rsidR="00654091" w:rsidRPr="00654091">
              <w:rPr>
                <w:rFonts w:ascii="Times New Roman Полужирный" w:hAnsi="Times New Roman Полужирный"/>
                <w:b/>
                <w:smallCaps/>
                <w:sz w:val="26"/>
                <w:szCs w:val="26"/>
              </w:rPr>
              <w:t xml:space="preserve"> </w:t>
            </w:r>
            <w:r w:rsidR="00654091" w:rsidRPr="00654091">
              <w:rPr>
                <w:rFonts w:ascii="Times New Roman Полужирный" w:hAnsi="Times New Roman Полужирный" w:hint="eastAsia"/>
                <w:b/>
                <w:smallCaps/>
                <w:sz w:val="26"/>
                <w:szCs w:val="26"/>
              </w:rPr>
              <w:t>и</w:t>
            </w:r>
            <w:r w:rsidR="00654091" w:rsidRPr="00654091">
              <w:rPr>
                <w:rFonts w:ascii="Times New Roman Полужирный" w:hAnsi="Times New Roman Полужирный"/>
                <w:b/>
                <w:smallCaps/>
                <w:sz w:val="26"/>
                <w:szCs w:val="26"/>
              </w:rPr>
              <w:t xml:space="preserve"> </w:t>
            </w:r>
            <w:r w:rsidR="00654091" w:rsidRPr="00654091">
              <w:rPr>
                <w:rFonts w:ascii="Times New Roman Полужирный" w:hAnsi="Times New Roman Полужирный" w:hint="eastAsia"/>
                <w:b/>
                <w:smallCaps/>
                <w:sz w:val="26"/>
                <w:szCs w:val="26"/>
              </w:rPr>
              <w:t>околоносовых</w:t>
            </w:r>
            <w:r w:rsidR="00654091" w:rsidRPr="00654091">
              <w:rPr>
                <w:rFonts w:ascii="Times New Roman Полужирный" w:hAnsi="Times New Roman Полужирный"/>
                <w:b/>
                <w:smallCaps/>
                <w:sz w:val="26"/>
                <w:szCs w:val="26"/>
              </w:rPr>
              <w:t xml:space="preserve"> </w:t>
            </w:r>
            <w:r w:rsidR="00654091" w:rsidRPr="00654091">
              <w:rPr>
                <w:rFonts w:ascii="Times New Roman Полужирный" w:hAnsi="Times New Roman Полужирный" w:hint="eastAsia"/>
                <w:b/>
                <w:smallCaps/>
                <w:sz w:val="26"/>
                <w:szCs w:val="26"/>
              </w:rPr>
              <w:t>пазух</w:t>
            </w:r>
          </w:p>
        </w:tc>
      </w:tr>
      <w:tr w:rsidR="006849C3" w:rsidRPr="006849C3" w:rsidTr="006849C3">
        <w:tc>
          <w:tcPr>
            <w:tcW w:w="14175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6849C3">
              <w:rPr>
                <w:spacing w:val="40"/>
                <w:sz w:val="26"/>
                <w:szCs w:val="26"/>
              </w:rPr>
              <w:t>Тема</w:t>
            </w:r>
            <w:r w:rsidRPr="006849C3">
              <w:rPr>
                <w:sz w:val="26"/>
                <w:szCs w:val="26"/>
              </w:rPr>
              <w:t xml:space="preserve"> 1.1. </w:t>
            </w:r>
            <w:r w:rsidR="00C23ACE" w:rsidRPr="006849C3">
              <w:rPr>
                <w:b/>
                <w:sz w:val="26"/>
                <w:szCs w:val="26"/>
              </w:rPr>
              <w:t>Клиническая анатомия и физиология наружного носа, полости носа, околоносовых пазух. Методы исследования</w:t>
            </w:r>
          </w:p>
        </w:tc>
      </w:tr>
      <w:tr w:rsidR="006849C3" w:rsidRPr="006849C3" w:rsidTr="006849C3">
        <w:trPr>
          <w:trHeight w:val="247"/>
        </w:trPr>
        <w:tc>
          <w:tcPr>
            <w:tcW w:w="4678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C20C28" w:rsidRPr="006849C3" w:rsidRDefault="00C20C28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 xml:space="preserve">Углубить знания по </w:t>
            </w:r>
            <w:r w:rsidR="00C11B70" w:rsidRPr="006849C3">
              <w:rPr>
                <w:sz w:val="26"/>
                <w:szCs w:val="26"/>
              </w:rPr>
              <w:t xml:space="preserve">клинической </w:t>
            </w:r>
            <w:r w:rsidRPr="006849C3">
              <w:rPr>
                <w:sz w:val="26"/>
                <w:szCs w:val="26"/>
              </w:rPr>
              <w:t>анатомии и физиологии носа и околоносовых пазухах.</w:t>
            </w:r>
          </w:p>
          <w:p w:rsidR="00C20C28" w:rsidRPr="006849C3" w:rsidRDefault="00C20C28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 xml:space="preserve">Определить значение носового дыхания для организма. </w:t>
            </w:r>
          </w:p>
          <w:p w:rsidR="00C20C28" w:rsidRPr="006849C3" w:rsidRDefault="00C20C28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Сформировать представление о методах исследования носа и околоносовых пазух.</w:t>
            </w:r>
          </w:p>
          <w:p w:rsidR="00C20C28" w:rsidRPr="006849C3" w:rsidRDefault="0004052C" w:rsidP="00040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18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lastRenderedPageBreak/>
              <w:t xml:space="preserve">Ознакомить с </w:t>
            </w:r>
            <w:r w:rsidR="00C20C28" w:rsidRPr="006849C3">
              <w:rPr>
                <w:sz w:val="26"/>
                <w:szCs w:val="26"/>
              </w:rPr>
              <w:t>алгоритм</w:t>
            </w:r>
            <w:r w:rsidRPr="006849C3">
              <w:rPr>
                <w:sz w:val="26"/>
                <w:szCs w:val="26"/>
              </w:rPr>
              <w:t>ами</w:t>
            </w:r>
            <w:r w:rsidR="00C20C28" w:rsidRPr="006849C3">
              <w:rPr>
                <w:sz w:val="26"/>
                <w:szCs w:val="26"/>
              </w:rPr>
              <w:t xml:space="preserve"> выполнения и принципы трактовки результатов наружного осмотра, риноскопии, исследования дыхательной, обонятельной, резонаторной функций, рентгенографии, контрастной рентгенографии, </w:t>
            </w:r>
            <w:proofErr w:type="gramStart"/>
            <w:r w:rsidR="00C20C28" w:rsidRPr="006849C3">
              <w:rPr>
                <w:sz w:val="26"/>
                <w:szCs w:val="26"/>
              </w:rPr>
              <w:t>диафаноскопии,  компьютерной</w:t>
            </w:r>
            <w:proofErr w:type="gramEnd"/>
            <w:r w:rsidR="00C20C28" w:rsidRPr="006849C3">
              <w:rPr>
                <w:sz w:val="26"/>
                <w:szCs w:val="26"/>
              </w:rPr>
              <w:t xml:space="preserve"> томографии, эндоскопии.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0C28" w:rsidRPr="006849C3" w:rsidRDefault="00C11B70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lastRenderedPageBreak/>
              <w:t>Клиническая анатомия и функции</w:t>
            </w:r>
            <w:r w:rsidR="00C20C28" w:rsidRPr="006849C3">
              <w:rPr>
                <w:sz w:val="26"/>
                <w:szCs w:val="26"/>
              </w:rPr>
              <w:t xml:space="preserve"> носа и околоносовых пазух. Значение носового дыхания для организма. </w:t>
            </w:r>
          </w:p>
          <w:p w:rsidR="00C20C28" w:rsidRPr="006849C3" w:rsidRDefault="00C20C28" w:rsidP="00A64A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17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 xml:space="preserve">Современные методы исследования носа и околоносовых пазух: наружный осмотр, риноскопия, исследование дыхательной, обонятельной, резонаторной функций, </w:t>
            </w:r>
            <w:r w:rsidRPr="006849C3">
              <w:rPr>
                <w:sz w:val="26"/>
                <w:szCs w:val="26"/>
              </w:rPr>
              <w:lastRenderedPageBreak/>
              <w:t>рентгенография, контрастная рентгенография, диафаноскопия, компьютерная томография, эндоскопия.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C20C28" w:rsidRPr="006849C3" w:rsidRDefault="00C20C28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lastRenderedPageBreak/>
              <w:t xml:space="preserve">Владеет знаниями по </w:t>
            </w:r>
            <w:r w:rsidR="00C11B70" w:rsidRPr="006849C3">
              <w:rPr>
                <w:sz w:val="26"/>
                <w:szCs w:val="26"/>
              </w:rPr>
              <w:t xml:space="preserve">клинической </w:t>
            </w:r>
            <w:r w:rsidRPr="006849C3">
              <w:rPr>
                <w:sz w:val="26"/>
                <w:szCs w:val="26"/>
              </w:rPr>
              <w:t>анатомии и физиологии носа и околоносовых пазух.</w:t>
            </w:r>
          </w:p>
          <w:p w:rsidR="00C20C28" w:rsidRPr="006849C3" w:rsidRDefault="00C20C28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Раскрывает значение носового дыхания для организма.</w:t>
            </w:r>
          </w:p>
          <w:p w:rsidR="00C20C28" w:rsidRPr="006849C3" w:rsidRDefault="00C20C28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Описывает современные методы исследования носа и околоносовых пазух.</w:t>
            </w:r>
          </w:p>
          <w:p w:rsidR="00C20C28" w:rsidRPr="006849C3" w:rsidRDefault="00C20C28" w:rsidP="00040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17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lastRenderedPageBreak/>
              <w:t>Знает алгоритмы выполнения и принципы трактовки результатов наружного осмотра, риноскопии, исследования дыхательной, обонятельной, резонаторной функций, рентгенографии, контрастной рентгенографии, диафаноскопии, компьютерной томографии, эндоскопии.</w:t>
            </w:r>
          </w:p>
        </w:tc>
      </w:tr>
      <w:tr w:rsidR="006849C3" w:rsidRPr="006849C3" w:rsidTr="006849C3">
        <w:tc>
          <w:tcPr>
            <w:tcW w:w="14175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6849C3">
              <w:rPr>
                <w:spacing w:val="40"/>
                <w:sz w:val="26"/>
                <w:szCs w:val="26"/>
              </w:rPr>
              <w:lastRenderedPageBreak/>
              <w:t>Тема</w:t>
            </w:r>
            <w:r w:rsidRPr="006849C3">
              <w:rPr>
                <w:sz w:val="26"/>
                <w:szCs w:val="26"/>
              </w:rPr>
              <w:t xml:space="preserve"> 1.2. </w:t>
            </w:r>
            <w:r w:rsidR="00C23ACE" w:rsidRPr="006849C3">
              <w:rPr>
                <w:b/>
                <w:sz w:val="26"/>
                <w:szCs w:val="26"/>
              </w:rPr>
              <w:t>Аномалии развития, травмы и заболевания наружного носа и полости носа</w:t>
            </w:r>
          </w:p>
        </w:tc>
      </w:tr>
      <w:tr w:rsidR="006849C3" w:rsidRPr="006849C3" w:rsidTr="006849C3">
        <w:trPr>
          <w:trHeight w:val="1115"/>
        </w:trPr>
        <w:tc>
          <w:tcPr>
            <w:tcW w:w="46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Сформировать теоретические знания о</w:t>
            </w:r>
            <w:r w:rsidR="005D5410" w:rsidRPr="006849C3">
              <w:rPr>
                <w:sz w:val="26"/>
                <w:szCs w:val="26"/>
              </w:rPr>
              <w:t>б этиологии, патогенезе, клиническ</w:t>
            </w:r>
            <w:r w:rsidR="00A64AAF" w:rsidRPr="006849C3">
              <w:rPr>
                <w:sz w:val="26"/>
                <w:szCs w:val="26"/>
              </w:rPr>
              <w:t>их</w:t>
            </w:r>
            <w:r w:rsidR="005D5410" w:rsidRPr="006849C3">
              <w:rPr>
                <w:sz w:val="26"/>
                <w:szCs w:val="26"/>
              </w:rPr>
              <w:t xml:space="preserve"> </w:t>
            </w:r>
            <w:r w:rsidR="00A64AAF" w:rsidRPr="006849C3">
              <w:rPr>
                <w:sz w:val="26"/>
                <w:szCs w:val="26"/>
              </w:rPr>
              <w:t>проявлениях</w:t>
            </w:r>
            <w:r w:rsidRPr="006849C3">
              <w:rPr>
                <w:sz w:val="26"/>
                <w:szCs w:val="26"/>
              </w:rPr>
              <w:t xml:space="preserve">, осложнениях, современных методах диагностики, лечения и профилактики наиболее распространенных заболеваний наружного носа (аномалии развития, травмы и повреждения, фурункул носа, сикоз, рожа) и носовой полости (гематома и абсцесс носовой перегородки, смещение перегородки носа, атрезии и </w:t>
            </w:r>
            <w:proofErr w:type="spellStart"/>
            <w:r w:rsidRPr="006849C3">
              <w:rPr>
                <w:sz w:val="26"/>
                <w:szCs w:val="26"/>
              </w:rPr>
              <w:t>синехии</w:t>
            </w:r>
            <w:proofErr w:type="spellEnd"/>
            <w:r w:rsidRPr="006849C3">
              <w:rPr>
                <w:sz w:val="26"/>
                <w:szCs w:val="26"/>
              </w:rPr>
              <w:t xml:space="preserve"> носовой полости, инородные тела).</w:t>
            </w:r>
          </w:p>
          <w:p w:rsidR="00FB54E3" w:rsidRPr="006849C3" w:rsidRDefault="00427747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Ознакомить с</w:t>
            </w:r>
            <w:r w:rsidR="00CA5DB5" w:rsidRPr="006849C3">
              <w:rPr>
                <w:sz w:val="26"/>
                <w:szCs w:val="26"/>
              </w:rPr>
              <w:t xml:space="preserve"> причин</w:t>
            </w:r>
            <w:r w:rsidRPr="006849C3">
              <w:rPr>
                <w:sz w:val="26"/>
                <w:szCs w:val="26"/>
              </w:rPr>
              <w:t>ами и</w:t>
            </w:r>
            <w:r w:rsidR="00CA5DB5" w:rsidRPr="006849C3">
              <w:rPr>
                <w:sz w:val="26"/>
                <w:szCs w:val="26"/>
              </w:rPr>
              <w:t xml:space="preserve"> метод</w:t>
            </w:r>
            <w:r w:rsidRPr="006849C3">
              <w:rPr>
                <w:sz w:val="26"/>
                <w:szCs w:val="26"/>
              </w:rPr>
              <w:t>ами</w:t>
            </w:r>
            <w:r w:rsidR="00CA5DB5" w:rsidRPr="006849C3">
              <w:rPr>
                <w:sz w:val="26"/>
                <w:szCs w:val="26"/>
              </w:rPr>
              <w:t xml:space="preserve"> остановки носовых кровотечений.</w:t>
            </w:r>
          </w:p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 xml:space="preserve">Сформировать представление об </w:t>
            </w:r>
            <w:r w:rsidR="005D5410" w:rsidRPr="006849C3">
              <w:rPr>
                <w:sz w:val="26"/>
                <w:szCs w:val="26"/>
              </w:rPr>
              <w:t xml:space="preserve">этиологии, патогенезе, </w:t>
            </w:r>
            <w:r w:rsidR="00C11B70" w:rsidRPr="006849C3">
              <w:rPr>
                <w:sz w:val="26"/>
                <w:szCs w:val="26"/>
              </w:rPr>
              <w:t>клинических проявлениях</w:t>
            </w:r>
            <w:r w:rsidRPr="006849C3">
              <w:rPr>
                <w:sz w:val="26"/>
                <w:szCs w:val="26"/>
              </w:rPr>
              <w:t xml:space="preserve">, осложнениях, </w:t>
            </w:r>
            <w:r w:rsidRPr="006849C3">
              <w:rPr>
                <w:sz w:val="26"/>
                <w:szCs w:val="26"/>
              </w:rPr>
              <w:lastRenderedPageBreak/>
              <w:t xml:space="preserve">современных методах </w:t>
            </w:r>
            <w:r w:rsidR="006055B1" w:rsidRPr="006849C3">
              <w:rPr>
                <w:sz w:val="26"/>
                <w:szCs w:val="26"/>
              </w:rPr>
              <w:t xml:space="preserve">диагностики, </w:t>
            </w:r>
            <w:r w:rsidRPr="006849C3">
              <w:rPr>
                <w:sz w:val="26"/>
                <w:szCs w:val="26"/>
              </w:rPr>
              <w:t>лечения и профилактики острого и хронического ринита.</w:t>
            </w:r>
          </w:p>
          <w:p w:rsidR="00FB54E3" w:rsidRPr="006849C3" w:rsidRDefault="00CA5DB5" w:rsidP="00CB7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Сформировать понятие об аллергическом рините, вазомоторном рините.</w:t>
            </w:r>
          </w:p>
        </w:tc>
        <w:tc>
          <w:tcPr>
            <w:tcW w:w="46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64AAF" w:rsidRPr="006849C3" w:rsidRDefault="00A64AAF" w:rsidP="00A64A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lastRenderedPageBreak/>
              <w:t xml:space="preserve">Острые и хронические воспалительные заболевания носа: острый и хронический риниты, фурункул, сикоз, рожистое воспаление. Этиология, патогенез, клинические проявления, осложнения, современные методы </w:t>
            </w:r>
            <w:r w:rsidR="006055B1" w:rsidRPr="006849C3">
              <w:rPr>
                <w:sz w:val="26"/>
                <w:szCs w:val="26"/>
              </w:rPr>
              <w:t xml:space="preserve">диагностики, </w:t>
            </w:r>
            <w:r w:rsidRPr="006849C3">
              <w:rPr>
                <w:sz w:val="26"/>
                <w:szCs w:val="26"/>
              </w:rPr>
              <w:t>лечения и профилактики.</w:t>
            </w:r>
          </w:p>
          <w:p w:rsidR="00A64AAF" w:rsidRPr="006849C3" w:rsidRDefault="00A64AAF" w:rsidP="00A64A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Заболевания полости носа: гематома и абсцесс носовой перегородки, инородные тела, травмы носа. Этиология, патогенез, клинические проявления, осложнения, методы диагностики, современные методы лечения и профилактики.</w:t>
            </w:r>
          </w:p>
          <w:p w:rsidR="00A64AAF" w:rsidRPr="006849C3" w:rsidRDefault="00A64AAF" w:rsidP="00A64A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 xml:space="preserve">Аномалии развития носа: атрезии хоан, </w:t>
            </w:r>
            <w:proofErr w:type="spellStart"/>
            <w:r w:rsidRPr="006849C3">
              <w:rPr>
                <w:sz w:val="26"/>
                <w:szCs w:val="26"/>
              </w:rPr>
              <w:t>синехии</w:t>
            </w:r>
            <w:proofErr w:type="spellEnd"/>
            <w:r w:rsidRPr="006849C3">
              <w:rPr>
                <w:sz w:val="26"/>
                <w:szCs w:val="26"/>
              </w:rPr>
              <w:t xml:space="preserve"> полости носа, искривление носовой перегородки.</w:t>
            </w:r>
          </w:p>
          <w:p w:rsidR="00A64AAF" w:rsidRPr="006849C3" w:rsidRDefault="00A64AAF" w:rsidP="00A64A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lastRenderedPageBreak/>
              <w:t>Носовые кровотечения: причины, методы остановки, неотложная медицинская помощь.</w:t>
            </w:r>
          </w:p>
          <w:p w:rsidR="00FB54E3" w:rsidRPr="006849C3" w:rsidRDefault="00CA5DB5" w:rsidP="00722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Алл</w:t>
            </w:r>
            <w:r w:rsidR="00A64AAF" w:rsidRPr="006849C3">
              <w:rPr>
                <w:sz w:val="26"/>
                <w:szCs w:val="26"/>
              </w:rPr>
              <w:t>ергический и вазомоторный ринит:</w:t>
            </w:r>
            <w:r w:rsidR="00A64AAF" w:rsidRPr="006849C3">
              <w:t xml:space="preserve"> </w:t>
            </w:r>
            <w:r w:rsidR="00A64AAF" w:rsidRPr="006849C3">
              <w:rPr>
                <w:sz w:val="26"/>
                <w:szCs w:val="26"/>
              </w:rPr>
              <w:t>этиология, патогенез, клинические проявления, осложнения, методы диагностики, современные методы лечения и профилактики.</w:t>
            </w:r>
          </w:p>
        </w:tc>
        <w:tc>
          <w:tcPr>
            <w:tcW w:w="48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lastRenderedPageBreak/>
              <w:t>Описыв</w:t>
            </w:r>
            <w:r w:rsidR="005D5410" w:rsidRPr="006849C3">
              <w:rPr>
                <w:sz w:val="26"/>
                <w:szCs w:val="26"/>
              </w:rPr>
              <w:t xml:space="preserve">ает этиологию, патогенез, </w:t>
            </w:r>
            <w:r w:rsidR="00C11B70" w:rsidRPr="006849C3">
              <w:rPr>
                <w:sz w:val="26"/>
                <w:szCs w:val="26"/>
              </w:rPr>
              <w:t>клинические проявления</w:t>
            </w:r>
            <w:r w:rsidRPr="006849C3">
              <w:rPr>
                <w:sz w:val="26"/>
                <w:szCs w:val="26"/>
              </w:rPr>
              <w:t xml:space="preserve">, осложнения, современные методы </w:t>
            </w:r>
            <w:r w:rsidR="006055B1" w:rsidRPr="006849C3">
              <w:rPr>
                <w:sz w:val="26"/>
                <w:szCs w:val="26"/>
              </w:rPr>
              <w:t xml:space="preserve">диагностики, </w:t>
            </w:r>
            <w:r w:rsidRPr="006849C3">
              <w:rPr>
                <w:sz w:val="26"/>
                <w:szCs w:val="26"/>
              </w:rPr>
              <w:t xml:space="preserve">лечения и профилактики наиболее распространенных заболеваний наружного носа (аномалии развития, травмы и повреждения, фурункул носа, сикоз, рожа) и носовой полости (гематома и абсцесс носовой перегородки, смещение перегородки носа, атрезии и </w:t>
            </w:r>
            <w:proofErr w:type="spellStart"/>
            <w:r w:rsidRPr="006849C3">
              <w:rPr>
                <w:sz w:val="26"/>
                <w:szCs w:val="26"/>
              </w:rPr>
              <w:t>синехии</w:t>
            </w:r>
            <w:proofErr w:type="spellEnd"/>
            <w:r w:rsidRPr="006849C3">
              <w:rPr>
                <w:sz w:val="26"/>
                <w:szCs w:val="26"/>
              </w:rPr>
              <w:t xml:space="preserve"> носовой полости, инородные тела).</w:t>
            </w:r>
          </w:p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Знает причины, методы остановки носовых кровотечений.</w:t>
            </w:r>
          </w:p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Рассказывает об этиологии, па</w:t>
            </w:r>
            <w:r w:rsidR="005D5410" w:rsidRPr="006849C3">
              <w:rPr>
                <w:sz w:val="26"/>
                <w:szCs w:val="26"/>
              </w:rPr>
              <w:t xml:space="preserve">тогенезе, </w:t>
            </w:r>
            <w:r w:rsidR="00C11B70" w:rsidRPr="006849C3">
              <w:rPr>
                <w:sz w:val="26"/>
                <w:szCs w:val="26"/>
              </w:rPr>
              <w:t>клинических проявлениях</w:t>
            </w:r>
            <w:r w:rsidRPr="006849C3">
              <w:rPr>
                <w:sz w:val="26"/>
                <w:szCs w:val="26"/>
              </w:rPr>
              <w:t xml:space="preserve">, осложнениях, современных методах </w:t>
            </w:r>
            <w:r w:rsidR="006055B1" w:rsidRPr="006849C3">
              <w:rPr>
                <w:sz w:val="26"/>
                <w:szCs w:val="26"/>
              </w:rPr>
              <w:lastRenderedPageBreak/>
              <w:t xml:space="preserve">диагностики, </w:t>
            </w:r>
            <w:r w:rsidRPr="006849C3">
              <w:rPr>
                <w:sz w:val="26"/>
                <w:szCs w:val="26"/>
              </w:rPr>
              <w:t>лечения и профилактики острого и хронического ринита.</w:t>
            </w:r>
          </w:p>
          <w:p w:rsidR="00FB54E3" w:rsidRPr="006849C3" w:rsidRDefault="00CA5DB5" w:rsidP="00CB7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Раскрывает поняти</w:t>
            </w:r>
            <w:r w:rsidR="007222DA" w:rsidRPr="006849C3">
              <w:rPr>
                <w:sz w:val="26"/>
                <w:szCs w:val="26"/>
              </w:rPr>
              <w:t>я</w:t>
            </w:r>
            <w:r w:rsidRPr="006849C3">
              <w:rPr>
                <w:sz w:val="26"/>
                <w:szCs w:val="26"/>
              </w:rPr>
              <w:t xml:space="preserve"> аллергический и </w:t>
            </w:r>
            <w:proofErr w:type="spellStart"/>
            <w:r w:rsidRPr="006849C3">
              <w:rPr>
                <w:sz w:val="26"/>
                <w:szCs w:val="26"/>
              </w:rPr>
              <w:t>вазоматорный</w:t>
            </w:r>
            <w:proofErr w:type="spellEnd"/>
            <w:r w:rsidRPr="006849C3">
              <w:rPr>
                <w:sz w:val="26"/>
                <w:szCs w:val="26"/>
              </w:rPr>
              <w:t xml:space="preserve"> ринит.</w:t>
            </w:r>
          </w:p>
        </w:tc>
      </w:tr>
      <w:tr w:rsidR="006849C3" w:rsidRPr="006849C3" w:rsidTr="006849C3">
        <w:trPr>
          <w:trHeight w:val="84"/>
        </w:trPr>
        <w:tc>
          <w:tcPr>
            <w:tcW w:w="14175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6849C3">
              <w:rPr>
                <w:spacing w:val="40"/>
                <w:sz w:val="26"/>
                <w:szCs w:val="26"/>
              </w:rPr>
              <w:lastRenderedPageBreak/>
              <w:t>Тема</w:t>
            </w:r>
            <w:r w:rsidRPr="006849C3">
              <w:rPr>
                <w:sz w:val="26"/>
                <w:szCs w:val="26"/>
              </w:rPr>
              <w:t xml:space="preserve"> 1.3. </w:t>
            </w:r>
            <w:r w:rsidR="00C23ACE" w:rsidRPr="006849C3">
              <w:rPr>
                <w:b/>
                <w:sz w:val="26"/>
                <w:szCs w:val="26"/>
              </w:rPr>
              <w:t>Заболевания околоносовых пазух</w:t>
            </w:r>
          </w:p>
        </w:tc>
      </w:tr>
      <w:tr w:rsidR="006849C3" w:rsidRPr="006849C3" w:rsidTr="006849C3">
        <w:trPr>
          <w:trHeight w:val="680"/>
        </w:trPr>
        <w:tc>
          <w:tcPr>
            <w:tcW w:w="46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247EC7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CA5DB5" w:rsidRPr="006849C3">
              <w:rPr>
                <w:sz w:val="26"/>
                <w:szCs w:val="26"/>
              </w:rPr>
              <w:t xml:space="preserve">знакомить с основными </w:t>
            </w:r>
            <w:r w:rsidR="000B57AB" w:rsidRPr="006849C3">
              <w:rPr>
                <w:sz w:val="26"/>
                <w:szCs w:val="26"/>
              </w:rPr>
              <w:t>заболевани</w:t>
            </w:r>
            <w:r w:rsidR="00CA5DB5" w:rsidRPr="006849C3">
              <w:rPr>
                <w:sz w:val="26"/>
                <w:szCs w:val="26"/>
              </w:rPr>
              <w:t>ями околоносовых пазух.</w:t>
            </w:r>
          </w:p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Сформировать теоретические знания о</w:t>
            </w:r>
            <w:r w:rsidR="005D5410" w:rsidRPr="006849C3">
              <w:rPr>
                <w:sz w:val="26"/>
                <w:szCs w:val="26"/>
              </w:rPr>
              <w:t xml:space="preserve">б этиологии, патогенеза, </w:t>
            </w:r>
            <w:r w:rsidR="00C11B70" w:rsidRPr="006849C3">
              <w:rPr>
                <w:sz w:val="26"/>
                <w:szCs w:val="26"/>
              </w:rPr>
              <w:t>клинических проявлениях</w:t>
            </w:r>
            <w:r w:rsidRPr="006849C3">
              <w:rPr>
                <w:sz w:val="26"/>
                <w:szCs w:val="26"/>
              </w:rPr>
              <w:t>, осложнениях, современных методах лечениях и профилактики острых и хронических синуситов.</w:t>
            </w:r>
          </w:p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 xml:space="preserve">Сформировать представление о </w:t>
            </w:r>
            <w:proofErr w:type="spellStart"/>
            <w:r w:rsidRPr="006849C3">
              <w:rPr>
                <w:sz w:val="26"/>
                <w:szCs w:val="26"/>
              </w:rPr>
              <w:t>риногенных</w:t>
            </w:r>
            <w:proofErr w:type="spellEnd"/>
            <w:r w:rsidRPr="006849C3">
              <w:rPr>
                <w:sz w:val="26"/>
                <w:szCs w:val="26"/>
              </w:rPr>
              <w:t xml:space="preserve"> орбитальных и внутричерепных осложнениях.</w:t>
            </w:r>
          </w:p>
          <w:p w:rsidR="00FB54E3" w:rsidRPr="006849C3" w:rsidRDefault="005D5410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Дать понятие о</w:t>
            </w:r>
            <w:r w:rsidR="00CA5DB5" w:rsidRPr="006849C3">
              <w:rPr>
                <w:sz w:val="26"/>
                <w:szCs w:val="26"/>
              </w:rPr>
              <w:t xml:space="preserve"> </w:t>
            </w:r>
            <w:r w:rsidR="00C11B70" w:rsidRPr="006849C3">
              <w:rPr>
                <w:sz w:val="26"/>
                <w:szCs w:val="26"/>
              </w:rPr>
              <w:t>клинических проявлениях</w:t>
            </w:r>
            <w:r w:rsidR="00CA5DB5" w:rsidRPr="006849C3">
              <w:rPr>
                <w:sz w:val="26"/>
                <w:szCs w:val="26"/>
              </w:rPr>
              <w:t xml:space="preserve">, </w:t>
            </w:r>
            <w:r w:rsidR="006055B1" w:rsidRPr="006849C3">
              <w:rPr>
                <w:sz w:val="26"/>
                <w:szCs w:val="26"/>
              </w:rPr>
              <w:t>метод</w:t>
            </w:r>
            <w:r w:rsidRPr="006849C3">
              <w:rPr>
                <w:sz w:val="26"/>
                <w:szCs w:val="26"/>
              </w:rPr>
              <w:t xml:space="preserve">ах диагностики и </w:t>
            </w:r>
            <w:r w:rsidR="00CA5DB5" w:rsidRPr="006849C3">
              <w:rPr>
                <w:sz w:val="26"/>
                <w:szCs w:val="26"/>
              </w:rPr>
              <w:t>лечения при новообразованиях носа и околоносовых пазух (доброкачественных и злокачественных).</w:t>
            </w:r>
          </w:p>
          <w:p w:rsidR="00FB54E3" w:rsidRPr="006849C3" w:rsidRDefault="00CA5DB5" w:rsidP="00CB7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 xml:space="preserve">Сформировать знания о подготовке пациента к операциям в полости носа, </w:t>
            </w:r>
            <w:r w:rsidRPr="006849C3">
              <w:rPr>
                <w:sz w:val="26"/>
                <w:szCs w:val="26"/>
              </w:rPr>
              <w:lastRenderedPageBreak/>
              <w:t>носовых пазух и организации послеоперационного ухода.</w:t>
            </w:r>
          </w:p>
        </w:tc>
        <w:tc>
          <w:tcPr>
            <w:tcW w:w="46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64AAF" w:rsidRPr="006849C3" w:rsidRDefault="00A64AAF" w:rsidP="00A64A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lastRenderedPageBreak/>
              <w:t xml:space="preserve">Острые и хронические синуситы: этиология, патогенез, клинические проявления, современные методы </w:t>
            </w:r>
            <w:r w:rsidR="006055B1" w:rsidRPr="006849C3">
              <w:rPr>
                <w:sz w:val="26"/>
                <w:szCs w:val="26"/>
              </w:rPr>
              <w:t xml:space="preserve">диагностики, </w:t>
            </w:r>
            <w:r w:rsidRPr="006849C3">
              <w:rPr>
                <w:sz w:val="26"/>
                <w:szCs w:val="26"/>
              </w:rPr>
              <w:t>лечения и профилактики.</w:t>
            </w:r>
          </w:p>
          <w:p w:rsidR="00A64AAF" w:rsidRPr="006849C3" w:rsidRDefault="00A64AAF" w:rsidP="00A64A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proofErr w:type="spellStart"/>
            <w:r w:rsidRPr="006849C3">
              <w:rPr>
                <w:sz w:val="26"/>
                <w:szCs w:val="26"/>
              </w:rPr>
              <w:t>Риногенные</w:t>
            </w:r>
            <w:proofErr w:type="spellEnd"/>
            <w:r w:rsidRPr="006849C3">
              <w:rPr>
                <w:sz w:val="26"/>
                <w:szCs w:val="26"/>
              </w:rPr>
              <w:t xml:space="preserve"> орбитальные и внутричерепные осложнения: периостит, </w:t>
            </w:r>
            <w:proofErr w:type="spellStart"/>
            <w:r w:rsidRPr="006849C3">
              <w:rPr>
                <w:sz w:val="26"/>
                <w:szCs w:val="26"/>
              </w:rPr>
              <w:t>субпериостальный</w:t>
            </w:r>
            <w:proofErr w:type="spellEnd"/>
            <w:r w:rsidRPr="006849C3">
              <w:rPr>
                <w:sz w:val="26"/>
                <w:szCs w:val="26"/>
              </w:rPr>
              <w:t xml:space="preserve"> абсцесс, отек век и клетчатки глазниц, абсцесс век, флегмона орбиты, ретробульбарный абсцесс, внутричерепные абсцессы (</w:t>
            </w:r>
            <w:proofErr w:type="spellStart"/>
            <w:r w:rsidRPr="006849C3">
              <w:rPr>
                <w:sz w:val="26"/>
                <w:szCs w:val="26"/>
              </w:rPr>
              <w:t>экстрадуральный</w:t>
            </w:r>
            <w:proofErr w:type="spellEnd"/>
            <w:r w:rsidRPr="006849C3">
              <w:rPr>
                <w:sz w:val="26"/>
                <w:szCs w:val="26"/>
              </w:rPr>
              <w:t xml:space="preserve">, </w:t>
            </w:r>
            <w:proofErr w:type="spellStart"/>
            <w:r w:rsidRPr="006849C3">
              <w:rPr>
                <w:sz w:val="26"/>
                <w:szCs w:val="26"/>
              </w:rPr>
              <w:t>субдуральный</w:t>
            </w:r>
            <w:proofErr w:type="spellEnd"/>
            <w:r w:rsidRPr="006849C3">
              <w:rPr>
                <w:sz w:val="26"/>
                <w:szCs w:val="26"/>
              </w:rPr>
              <w:t>, мозга), менингит, тромбоз синусов твердой мозговой оболочки. Этиология, клинические проявления, методы диагностики, современные методы лечения и профилактики.</w:t>
            </w:r>
          </w:p>
          <w:p w:rsidR="00A64AAF" w:rsidRPr="006849C3" w:rsidRDefault="00A64AAF" w:rsidP="00A64A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 xml:space="preserve">Новообразования носа и околоносовых пазух (доброкачественные и </w:t>
            </w:r>
            <w:r w:rsidRPr="006849C3">
              <w:rPr>
                <w:sz w:val="26"/>
                <w:szCs w:val="26"/>
              </w:rPr>
              <w:lastRenderedPageBreak/>
              <w:t>злокачественные): клинические проявления, методы диагностики, принципы лечения.</w:t>
            </w:r>
          </w:p>
          <w:p w:rsidR="00FB54E3" w:rsidRPr="006849C3" w:rsidRDefault="00CA5DB5" w:rsidP="006849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Подготовка пациента к операциям в полости носа, носовых пазух и послеоперационный уход.</w:t>
            </w:r>
          </w:p>
        </w:tc>
        <w:tc>
          <w:tcPr>
            <w:tcW w:w="48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lastRenderedPageBreak/>
              <w:t xml:space="preserve">Различает по очевидным признакам основные </w:t>
            </w:r>
            <w:r w:rsidR="000B57AB" w:rsidRPr="006849C3">
              <w:rPr>
                <w:sz w:val="26"/>
                <w:szCs w:val="26"/>
              </w:rPr>
              <w:t>заболевания</w:t>
            </w:r>
            <w:r w:rsidRPr="006849C3">
              <w:rPr>
                <w:sz w:val="26"/>
                <w:szCs w:val="26"/>
              </w:rPr>
              <w:t xml:space="preserve"> околоносовых пазух.</w:t>
            </w:r>
          </w:p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Описыва</w:t>
            </w:r>
            <w:r w:rsidR="005D5410" w:rsidRPr="006849C3">
              <w:rPr>
                <w:sz w:val="26"/>
                <w:szCs w:val="26"/>
              </w:rPr>
              <w:t xml:space="preserve">ет этиологию, патогенез, </w:t>
            </w:r>
            <w:r w:rsidR="00C11B70" w:rsidRPr="006849C3">
              <w:rPr>
                <w:sz w:val="26"/>
                <w:szCs w:val="26"/>
              </w:rPr>
              <w:t>клинические проявления</w:t>
            </w:r>
            <w:r w:rsidRPr="006849C3">
              <w:rPr>
                <w:sz w:val="26"/>
                <w:szCs w:val="26"/>
              </w:rPr>
              <w:t xml:space="preserve">, осложнения, современные методы </w:t>
            </w:r>
            <w:r w:rsidR="006055B1" w:rsidRPr="006849C3">
              <w:rPr>
                <w:sz w:val="26"/>
                <w:szCs w:val="26"/>
              </w:rPr>
              <w:t xml:space="preserve">диагностики, </w:t>
            </w:r>
            <w:r w:rsidRPr="006849C3">
              <w:rPr>
                <w:sz w:val="26"/>
                <w:szCs w:val="26"/>
              </w:rPr>
              <w:t>лечения и профилактики острых и хронических синуситов.</w:t>
            </w:r>
          </w:p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 xml:space="preserve">Называет и раскрывает суть </w:t>
            </w:r>
            <w:proofErr w:type="spellStart"/>
            <w:r w:rsidRPr="006849C3">
              <w:rPr>
                <w:sz w:val="26"/>
                <w:szCs w:val="26"/>
              </w:rPr>
              <w:t>риногенных</w:t>
            </w:r>
            <w:proofErr w:type="spellEnd"/>
            <w:r w:rsidRPr="006849C3">
              <w:rPr>
                <w:sz w:val="26"/>
                <w:szCs w:val="26"/>
              </w:rPr>
              <w:t xml:space="preserve"> орбитальных и внутричерепных осложнений.</w:t>
            </w:r>
          </w:p>
          <w:p w:rsidR="00FB54E3" w:rsidRPr="006849C3" w:rsidRDefault="005D5410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 xml:space="preserve">Описывает </w:t>
            </w:r>
            <w:r w:rsidR="00C11B70" w:rsidRPr="006849C3">
              <w:rPr>
                <w:sz w:val="26"/>
                <w:szCs w:val="26"/>
              </w:rPr>
              <w:t>клинические проявления</w:t>
            </w:r>
            <w:r w:rsidR="00CA5DB5" w:rsidRPr="006849C3">
              <w:rPr>
                <w:sz w:val="26"/>
                <w:szCs w:val="26"/>
              </w:rPr>
              <w:t xml:space="preserve">, </w:t>
            </w:r>
            <w:r w:rsidR="006055B1" w:rsidRPr="006849C3">
              <w:rPr>
                <w:sz w:val="26"/>
                <w:szCs w:val="26"/>
              </w:rPr>
              <w:t>методы</w:t>
            </w:r>
            <w:r w:rsidR="00CA5DB5" w:rsidRPr="006849C3">
              <w:rPr>
                <w:sz w:val="26"/>
                <w:szCs w:val="26"/>
              </w:rPr>
              <w:t xml:space="preserve"> диагностики и лечения при новообразованиях носа и околоносовых пазухах (доброкачественных и злокачественных).</w:t>
            </w:r>
          </w:p>
          <w:p w:rsidR="00FB54E3" w:rsidRPr="006849C3" w:rsidRDefault="00CA5DB5" w:rsidP="00CB7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Знает принципы подготовки пациента к операциям в полости носа, носовых пазух и организации послеоперационного ухода.</w:t>
            </w:r>
          </w:p>
        </w:tc>
      </w:tr>
      <w:tr w:rsidR="006849C3" w:rsidRPr="006849C3" w:rsidTr="006849C3">
        <w:tc>
          <w:tcPr>
            <w:tcW w:w="14175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center"/>
              <w:rPr>
                <w:sz w:val="26"/>
                <w:szCs w:val="26"/>
              </w:rPr>
            </w:pPr>
            <w:r w:rsidRPr="006849C3">
              <w:rPr>
                <w:i/>
                <w:sz w:val="26"/>
                <w:szCs w:val="26"/>
              </w:rPr>
              <w:lastRenderedPageBreak/>
              <w:t>Практическое занятие № 1</w:t>
            </w:r>
          </w:p>
        </w:tc>
      </w:tr>
      <w:tr w:rsidR="006849C3" w:rsidRPr="006849C3" w:rsidTr="006849C3">
        <w:tc>
          <w:tcPr>
            <w:tcW w:w="46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 xml:space="preserve">Закрепить теоретические знания о </w:t>
            </w:r>
            <w:r w:rsidR="000B57AB" w:rsidRPr="006849C3">
              <w:rPr>
                <w:sz w:val="26"/>
                <w:szCs w:val="26"/>
              </w:rPr>
              <w:t>заболеваниях</w:t>
            </w:r>
            <w:r w:rsidRPr="006849C3">
              <w:rPr>
                <w:sz w:val="26"/>
                <w:szCs w:val="26"/>
              </w:rPr>
              <w:t xml:space="preserve"> носа и околоносовых пазухах.</w:t>
            </w:r>
          </w:p>
          <w:p w:rsidR="00FB54E3" w:rsidRPr="006849C3" w:rsidRDefault="00CA5DB5" w:rsidP="00CB7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 xml:space="preserve">Сформировать необходимые практические навыки: взятие мазка со слизистой оболочки носа; </w:t>
            </w:r>
            <w:r w:rsidR="00DC298B" w:rsidRPr="006849C3">
              <w:rPr>
                <w:sz w:val="26"/>
                <w:szCs w:val="26"/>
              </w:rPr>
              <w:t>орошение</w:t>
            </w:r>
            <w:r w:rsidRPr="006849C3">
              <w:rPr>
                <w:sz w:val="26"/>
                <w:szCs w:val="26"/>
              </w:rPr>
              <w:t xml:space="preserve"> слизистой оболочки носа лекарственными средствами; закапывание капель в нос; закладывание мази в нос; вдувание порошка в нос</w:t>
            </w:r>
            <w:r w:rsidR="00A64AAF" w:rsidRPr="006849C3">
              <w:rPr>
                <w:sz w:val="26"/>
                <w:szCs w:val="26"/>
              </w:rPr>
              <w:t xml:space="preserve"> (</w:t>
            </w:r>
            <w:proofErr w:type="spellStart"/>
            <w:r w:rsidR="00A64AAF" w:rsidRPr="006849C3">
              <w:rPr>
                <w:sz w:val="26"/>
                <w:szCs w:val="26"/>
              </w:rPr>
              <w:t>инсуфляция</w:t>
            </w:r>
            <w:proofErr w:type="spellEnd"/>
            <w:r w:rsidR="00A64AAF" w:rsidRPr="006849C3">
              <w:rPr>
                <w:sz w:val="26"/>
                <w:szCs w:val="26"/>
              </w:rPr>
              <w:t>)</w:t>
            </w:r>
            <w:r w:rsidRPr="006849C3">
              <w:rPr>
                <w:sz w:val="26"/>
                <w:szCs w:val="26"/>
              </w:rPr>
              <w:t xml:space="preserve">; выполнение передней тампонады носа; наложение </w:t>
            </w:r>
            <w:proofErr w:type="spellStart"/>
            <w:r w:rsidRPr="006849C3">
              <w:rPr>
                <w:sz w:val="26"/>
                <w:szCs w:val="26"/>
              </w:rPr>
              <w:t>пращевидной</w:t>
            </w:r>
            <w:proofErr w:type="spellEnd"/>
            <w:r w:rsidRPr="006849C3">
              <w:rPr>
                <w:sz w:val="26"/>
                <w:szCs w:val="26"/>
              </w:rPr>
              <w:t xml:space="preserve"> повязки на нос; промывание полости носа методом перемещения.</w:t>
            </w:r>
          </w:p>
        </w:tc>
        <w:tc>
          <w:tcPr>
            <w:tcW w:w="46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Заболевания наружного носа, полости носа и околоносовых пазух</w:t>
            </w:r>
          </w:p>
        </w:tc>
        <w:tc>
          <w:tcPr>
            <w:tcW w:w="48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 xml:space="preserve">Знает клинические проявления </w:t>
            </w:r>
            <w:r w:rsidR="000B57AB" w:rsidRPr="006849C3">
              <w:rPr>
                <w:sz w:val="26"/>
                <w:szCs w:val="26"/>
              </w:rPr>
              <w:t>заболеваний</w:t>
            </w:r>
            <w:r w:rsidRPr="006849C3">
              <w:rPr>
                <w:sz w:val="26"/>
                <w:szCs w:val="26"/>
              </w:rPr>
              <w:t xml:space="preserve"> носа и околоносовых пазух, современные методы диагностики, лечения и профилактики </w:t>
            </w:r>
            <w:r w:rsidR="000B57AB" w:rsidRPr="006849C3">
              <w:rPr>
                <w:sz w:val="26"/>
                <w:szCs w:val="26"/>
              </w:rPr>
              <w:t>заболеваний</w:t>
            </w:r>
            <w:r w:rsidRPr="006849C3">
              <w:rPr>
                <w:sz w:val="26"/>
                <w:szCs w:val="26"/>
              </w:rPr>
              <w:t xml:space="preserve"> носа и околоносовых пазух, а также тактику фельдшера при </w:t>
            </w:r>
            <w:r w:rsidR="000B57AB" w:rsidRPr="006849C3">
              <w:rPr>
                <w:sz w:val="26"/>
                <w:szCs w:val="26"/>
              </w:rPr>
              <w:t>заболеваниях</w:t>
            </w:r>
            <w:r w:rsidRPr="006849C3">
              <w:rPr>
                <w:sz w:val="26"/>
                <w:szCs w:val="26"/>
              </w:rPr>
              <w:t xml:space="preserve"> носа.</w:t>
            </w:r>
          </w:p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 xml:space="preserve">Различает по очевидным признакам основные </w:t>
            </w:r>
            <w:r w:rsidR="000B57AB" w:rsidRPr="006849C3">
              <w:rPr>
                <w:sz w:val="26"/>
                <w:szCs w:val="26"/>
              </w:rPr>
              <w:t>заболевания</w:t>
            </w:r>
            <w:r w:rsidRPr="006849C3">
              <w:rPr>
                <w:sz w:val="26"/>
                <w:szCs w:val="26"/>
              </w:rPr>
              <w:t xml:space="preserve"> носа.</w:t>
            </w:r>
          </w:p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 xml:space="preserve">Умеет осуществлять </w:t>
            </w:r>
            <w:r w:rsidR="00CB7938">
              <w:rPr>
                <w:sz w:val="26"/>
                <w:szCs w:val="26"/>
              </w:rPr>
              <w:t xml:space="preserve">медицинский </w:t>
            </w:r>
            <w:r w:rsidRPr="006849C3">
              <w:rPr>
                <w:sz w:val="26"/>
                <w:szCs w:val="26"/>
              </w:rPr>
              <w:t xml:space="preserve">уход за пациентами с </w:t>
            </w:r>
            <w:r w:rsidR="000B57AB" w:rsidRPr="006849C3">
              <w:rPr>
                <w:sz w:val="26"/>
                <w:szCs w:val="26"/>
              </w:rPr>
              <w:t>заболеваниями</w:t>
            </w:r>
            <w:r w:rsidRPr="006849C3">
              <w:rPr>
                <w:sz w:val="26"/>
                <w:szCs w:val="26"/>
              </w:rPr>
              <w:t xml:space="preserve"> носа и околоносовых пазух.</w:t>
            </w:r>
          </w:p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 xml:space="preserve">Демонстрирует выполнение практических навыков: взятие мазка со слизистой оболочки носа; </w:t>
            </w:r>
            <w:r w:rsidR="00DC298B" w:rsidRPr="006849C3">
              <w:rPr>
                <w:sz w:val="26"/>
                <w:szCs w:val="26"/>
              </w:rPr>
              <w:t>орошение</w:t>
            </w:r>
            <w:r w:rsidRPr="006849C3">
              <w:rPr>
                <w:sz w:val="26"/>
                <w:szCs w:val="26"/>
              </w:rPr>
              <w:t xml:space="preserve"> слизистой оболочки носа лекарственными средствами; закапывание капель в нос; закладывание мази в нос; вдувание порошка в нос</w:t>
            </w:r>
            <w:r w:rsidR="00A64AAF" w:rsidRPr="006849C3">
              <w:rPr>
                <w:sz w:val="26"/>
                <w:szCs w:val="26"/>
              </w:rPr>
              <w:t xml:space="preserve"> (</w:t>
            </w:r>
            <w:proofErr w:type="spellStart"/>
            <w:r w:rsidR="00A64AAF" w:rsidRPr="006849C3">
              <w:rPr>
                <w:sz w:val="26"/>
                <w:szCs w:val="26"/>
              </w:rPr>
              <w:t>инсуфляция</w:t>
            </w:r>
            <w:proofErr w:type="spellEnd"/>
            <w:r w:rsidR="00A64AAF" w:rsidRPr="006849C3">
              <w:rPr>
                <w:sz w:val="26"/>
                <w:szCs w:val="26"/>
              </w:rPr>
              <w:t>)</w:t>
            </w:r>
            <w:r w:rsidRPr="006849C3">
              <w:rPr>
                <w:sz w:val="26"/>
                <w:szCs w:val="26"/>
              </w:rPr>
              <w:t xml:space="preserve">; выполнение передней тампонады носа; наложение </w:t>
            </w:r>
            <w:proofErr w:type="spellStart"/>
            <w:r w:rsidRPr="006849C3">
              <w:rPr>
                <w:sz w:val="26"/>
                <w:szCs w:val="26"/>
              </w:rPr>
              <w:t>пращевидной</w:t>
            </w:r>
            <w:proofErr w:type="spellEnd"/>
            <w:r w:rsidRPr="006849C3">
              <w:rPr>
                <w:sz w:val="26"/>
                <w:szCs w:val="26"/>
              </w:rPr>
              <w:t xml:space="preserve"> повязки на нос; </w:t>
            </w:r>
            <w:r w:rsidRPr="006849C3">
              <w:rPr>
                <w:sz w:val="26"/>
                <w:szCs w:val="26"/>
              </w:rPr>
              <w:lastRenderedPageBreak/>
              <w:t>промывание полости носа методом перемещения.</w:t>
            </w:r>
          </w:p>
          <w:p w:rsidR="00FB54E3" w:rsidRPr="006849C3" w:rsidRDefault="00CA5DB5" w:rsidP="00722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 xml:space="preserve">Выявляет симптомы </w:t>
            </w:r>
            <w:r w:rsidR="000B57AB" w:rsidRPr="006849C3">
              <w:rPr>
                <w:sz w:val="26"/>
                <w:szCs w:val="26"/>
              </w:rPr>
              <w:t>заболеваний</w:t>
            </w:r>
            <w:r w:rsidRPr="006849C3">
              <w:rPr>
                <w:sz w:val="26"/>
                <w:szCs w:val="26"/>
              </w:rPr>
              <w:t xml:space="preserve"> носа и околоносовых пазух, выполняет назначения врача, использует знания для оказания доврачебной помощи при неотложных состояниях при данной патологии. </w:t>
            </w:r>
          </w:p>
        </w:tc>
      </w:tr>
      <w:tr w:rsidR="006849C3" w:rsidRPr="006849C3" w:rsidTr="006849C3">
        <w:trPr>
          <w:trHeight w:val="291"/>
        </w:trPr>
        <w:tc>
          <w:tcPr>
            <w:tcW w:w="14175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CB7938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CB7938">
              <w:rPr>
                <w:smallCaps/>
                <w:sz w:val="26"/>
                <w:szCs w:val="26"/>
              </w:rPr>
              <w:lastRenderedPageBreak/>
              <w:t xml:space="preserve">Раздел </w:t>
            </w:r>
            <w:proofErr w:type="spellStart"/>
            <w:r w:rsidRPr="00CB7938">
              <w:rPr>
                <w:smallCaps/>
                <w:sz w:val="26"/>
                <w:szCs w:val="26"/>
              </w:rPr>
              <w:t>ii</w:t>
            </w:r>
            <w:proofErr w:type="spellEnd"/>
            <w:r w:rsidRPr="00CB7938">
              <w:rPr>
                <w:smallCaps/>
                <w:sz w:val="26"/>
                <w:szCs w:val="26"/>
              </w:rPr>
              <w:t>.</w:t>
            </w:r>
            <w:r w:rsidRPr="006849C3">
              <w:rPr>
                <w:sz w:val="26"/>
                <w:szCs w:val="26"/>
              </w:rPr>
              <w:t xml:space="preserve"> </w:t>
            </w:r>
            <w:r w:rsidRPr="00CB7938">
              <w:rPr>
                <w:rFonts w:ascii="Times New Roman Полужирный" w:hAnsi="Times New Roman Полужирный" w:hint="eastAsia"/>
                <w:b/>
                <w:smallCaps/>
                <w:sz w:val="26"/>
                <w:szCs w:val="26"/>
              </w:rPr>
              <w:t>Заболевания</w:t>
            </w:r>
            <w:r w:rsidRPr="00CB7938">
              <w:rPr>
                <w:rFonts w:ascii="Times New Roman Полужирный" w:hAnsi="Times New Roman Полужирный"/>
                <w:b/>
                <w:smallCaps/>
                <w:sz w:val="26"/>
                <w:szCs w:val="26"/>
              </w:rPr>
              <w:t xml:space="preserve"> </w:t>
            </w:r>
            <w:r w:rsidRPr="00CB7938">
              <w:rPr>
                <w:rFonts w:ascii="Times New Roman Полужирный" w:hAnsi="Times New Roman Полужирный" w:hint="eastAsia"/>
                <w:b/>
                <w:smallCaps/>
                <w:sz w:val="26"/>
                <w:szCs w:val="26"/>
              </w:rPr>
              <w:t>глотки</w:t>
            </w:r>
          </w:p>
        </w:tc>
      </w:tr>
      <w:tr w:rsidR="006849C3" w:rsidRPr="006849C3" w:rsidTr="006849C3">
        <w:trPr>
          <w:trHeight w:val="249"/>
        </w:trPr>
        <w:tc>
          <w:tcPr>
            <w:tcW w:w="14175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center"/>
              <w:rPr>
                <w:sz w:val="26"/>
                <w:szCs w:val="26"/>
              </w:rPr>
            </w:pPr>
            <w:r w:rsidRPr="006849C3">
              <w:rPr>
                <w:spacing w:val="40"/>
                <w:sz w:val="26"/>
                <w:szCs w:val="26"/>
              </w:rPr>
              <w:t>Тема</w:t>
            </w:r>
            <w:r w:rsidRPr="006849C3">
              <w:rPr>
                <w:sz w:val="26"/>
                <w:szCs w:val="26"/>
              </w:rPr>
              <w:t xml:space="preserve"> 2.1. </w:t>
            </w:r>
            <w:r w:rsidR="00C23ACE" w:rsidRPr="006849C3">
              <w:rPr>
                <w:b/>
                <w:sz w:val="26"/>
                <w:szCs w:val="26"/>
              </w:rPr>
              <w:t>Клиническая анатомия и физиология глотки, лимфоэпителиального глоточного кольца. Методы исследования</w:t>
            </w:r>
          </w:p>
        </w:tc>
      </w:tr>
      <w:tr w:rsidR="006849C3" w:rsidRPr="006849C3" w:rsidTr="006849C3">
        <w:trPr>
          <w:trHeight w:val="468"/>
        </w:trPr>
        <w:tc>
          <w:tcPr>
            <w:tcW w:w="46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Углубить и дополнить знания по</w:t>
            </w:r>
            <w:r w:rsidR="00A64AAF" w:rsidRPr="006849C3">
              <w:rPr>
                <w:sz w:val="26"/>
                <w:szCs w:val="26"/>
              </w:rPr>
              <w:t xml:space="preserve"> клинической</w:t>
            </w:r>
            <w:r w:rsidRPr="006849C3">
              <w:rPr>
                <w:sz w:val="26"/>
                <w:szCs w:val="26"/>
              </w:rPr>
              <w:t xml:space="preserve"> анатомии и физиологии глотки, определить функции глотки.</w:t>
            </w:r>
          </w:p>
          <w:p w:rsidR="00FB54E3" w:rsidRPr="006849C3" w:rsidRDefault="00427747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Ознакомить со</w:t>
            </w:r>
            <w:r w:rsidR="00CA5DB5" w:rsidRPr="006849C3">
              <w:rPr>
                <w:sz w:val="26"/>
                <w:szCs w:val="26"/>
              </w:rPr>
              <w:t xml:space="preserve"> строение</w:t>
            </w:r>
            <w:r w:rsidRPr="006849C3">
              <w:rPr>
                <w:sz w:val="26"/>
                <w:szCs w:val="26"/>
              </w:rPr>
              <w:t>м</w:t>
            </w:r>
            <w:r w:rsidR="00CA5DB5" w:rsidRPr="006849C3">
              <w:rPr>
                <w:sz w:val="26"/>
                <w:szCs w:val="26"/>
              </w:rPr>
              <w:t xml:space="preserve"> небных миндалин, лимфоэпителиального глоточного кольца</w:t>
            </w:r>
            <w:r w:rsidR="00A64AAF" w:rsidRPr="006849C3">
              <w:rPr>
                <w:sz w:val="26"/>
                <w:szCs w:val="26"/>
              </w:rPr>
              <w:t xml:space="preserve"> Пирогова-</w:t>
            </w:r>
            <w:proofErr w:type="spellStart"/>
            <w:r w:rsidR="00A64AAF" w:rsidRPr="006849C3">
              <w:rPr>
                <w:sz w:val="26"/>
                <w:szCs w:val="26"/>
              </w:rPr>
              <w:t>Вальдейера</w:t>
            </w:r>
            <w:proofErr w:type="spellEnd"/>
            <w:r w:rsidR="00CA5DB5" w:rsidRPr="006849C3">
              <w:rPr>
                <w:sz w:val="26"/>
                <w:szCs w:val="26"/>
              </w:rPr>
              <w:t>.</w:t>
            </w:r>
          </w:p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 xml:space="preserve">Сформировать представление </w:t>
            </w:r>
            <w:proofErr w:type="gramStart"/>
            <w:r w:rsidRPr="006849C3">
              <w:rPr>
                <w:sz w:val="26"/>
                <w:szCs w:val="26"/>
              </w:rPr>
              <w:t>о  современных</w:t>
            </w:r>
            <w:proofErr w:type="gramEnd"/>
            <w:r w:rsidRPr="006849C3">
              <w:rPr>
                <w:sz w:val="26"/>
                <w:szCs w:val="26"/>
              </w:rPr>
              <w:t xml:space="preserve"> методах исследования глотки: </w:t>
            </w:r>
            <w:proofErr w:type="spellStart"/>
            <w:r w:rsidRPr="006849C3">
              <w:rPr>
                <w:sz w:val="26"/>
                <w:szCs w:val="26"/>
              </w:rPr>
              <w:t>орофарингоскопия</w:t>
            </w:r>
            <w:proofErr w:type="spellEnd"/>
            <w:r w:rsidRPr="006849C3">
              <w:rPr>
                <w:sz w:val="26"/>
                <w:szCs w:val="26"/>
              </w:rPr>
              <w:t>, рентгенография, эндоскопия.</w:t>
            </w:r>
          </w:p>
        </w:tc>
        <w:tc>
          <w:tcPr>
            <w:tcW w:w="46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64AAF" w:rsidRPr="006849C3" w:rsidRDefault="00A64AAF" w:rsidP="00A64A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Клиническая анатомия и функции разных отделов глотки: носоглотки, ротоглотки, гортаноглотки. Защитное лимфоэпителиальное кольцо Пирогова-</w:t>
            </w:r>
            <w:proofErr w:type="spellStart"/>
            <w:r w:rsidRPr="006849C3">
              <w:rPr>
                <w:sz w:val="26"/>
                <w:szCs w:val="26"/>
              </w:rPr>
              <w:t>Вальдейера</w:t>
            </w:r>
            <w:proofErr w:type="spellEnd"/>
            <w:r w:rsidRPr="006849C3">
              <w:rPr>
                <w:sz w:val="26"/>
                <w:szCs w:val="26"/>
              </w:rPr>
              <w:t>. Строение небных миндалин.</w:t>
            </w:r>
          </w:p>
          <w:p w:rsidR="00FB54E3" w:rsidRPr="006849C3" w:rsidRDefault="00A64AAF" w:rsidP="00A64A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 xml:space="preserve">Общие методы исследования глотки: </w:t>
            </w:r>
            <w:proofErr w:type="spellStart"/>
            <w:r w:rsidRPr="006849C3">
              <w:rPr>
                <w:sz w:val="26"/>
                <w:szCs w:val="26"/>
              </w:rPr>
              <w:t>орофарингоскопия</w:t>
            </w:r>
            <w:proofErr w:type="spellEnd"/>
            <w:r w:rsidRPr="006849C3">
              <w:rPr>
                <w:sz w:val="26"/>
                <w:szCs w:val="26"/>
              </w:rPr>
              <w:t>, рентгенография, эндоскопия.</w:t>
            </w:r>
          </w:p>
        </w:tc>
        <w:tc>
          <w:tcPr>
            <w:tcW w:w="48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 xml:space="preserve">Владеет знаниями по </w:t>
            </w:r>
            <w:r w:rsidR="00A64AAF" w:rsidRPr="006849C3">
              <w:rPr>
                <w:sz w:val="26"/>
                <w:szCs w:val="26"/>
              </w:rPr>
              <w:t xml:space="preserve">клинической </w:t>
            </w:r>
            <w:r w:rsidRPr="006849C3">
              <w:rPr>
                <w:sz w:val="26"/>
                <w:szCs w:val="26"/>
              </w:rPr>
              <w:t>анатомии и физиологии глотки, называет функции глотки.</w:t>
            </w:r>
          </w:p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Знает строение небных миндалин, раскрывает суть понятие лимфоэпителиальное глоточное кольцо</w:t>
            </w:r>
            <w:r w:rsidR="00A64AAF" w:rsidRPr="006849C3">
              <w:rPr>
                <w:sz w:val="26"/>
                <w:szCs w:val="26"/>
              </w:rPr>
              <w:t xml:space="preserve"> Пирогова-</w:t>
            </w:r>
            <w:proofErr w:type="spellStart"/>
            <w:r w:rsidR="00A64AAF" w:rsidRPr="006849C3">
              <w:rPr>
                <w:sz w:val="26"/>
                <w:szCs w:val="26"/>
              </w:rPr>
              <w:t>Вальдейера</w:t>
            </w:r>
            <w:proofErr w:type="spellEnd"/>
            <w:r w:rsidRPr="006849C3">
              <w:rPr>
                <w:sz w:val="26"/>
                <w:szCs w:val="26"/>
              </w:rPr>
              <w:t>.</w:t>
            </w:r>
          </w:p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 xml:space="preserve">Описывает алгоритм выполнения и принципы трактовки результатов современных методов исследования глотки: </w:t>
            </w:r>
            <w:proofErr w:type="spellStart"/>
            <w:r w:rsidRPr="006849C3">
              <w:rPr>
                <w:sz w:val="26"/>
                <w:szCs w:val="26"/>
              </w:rPr>
              <w:t>орофарингоскопия</w:t>
            </w:r>
            <w:proofErr w:type="spellEnd"/>
            <w:r w:rsidRPr="006849C3">
              <w:rPr>
                <w:sz w:val="26"/>
                <w:szCs w:val="26"/>
              </w:rPr>
              <w:t>, рентгенография, эндоскопия.</w:t>
            </w:r>
          </w:p>
        </w:tc>
      </w:tr>
      <w:tr w:rsidR="006849C3" w:rsidRPr="006849C3" w:rsidTr="001260CE">
        <w:trPr>
          <w:trHeight w:val="254"/>
        </w:trPr>
        <w:tc>
          <w:tcPr>
            <w:tcW w:w="14175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center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 xml:space="preserve">Тема 2.2. </w:t>
            </w:r>
            <w:r w:rsidR="00C23ACE" w:rsidRPr="006849C3">
              <w:rPr>
                <w:b/>
                <w:sz w:val="26"/>
                <w:szCs w:val="26"/>
              </w:rPr>
              <w:t>Заболевания глотки</w:t>
            </w:r>
          </w:p>
        </w:tc>
      </w:tr>
      <w:tr w:rsidR="006849C3" w:rsidRPr="006849C3" w:rsidTr="006849C3">
        <w:trPr>
          <w:trHeight w:val="468"/>
        </w:trPr>
        <w:tc>
          <w:tcPr>
            <w:tcW w:w="46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Сформировать теоретические знания о</w:t>
            </w:r>
            <w:r w:rsidR="005D5410" w:rsidRPr="006849C3">
              <w:rPr>
                <w:sz w:val="26"/>
                <w:szCs w:val="26"/>
              </w:rPr>
              <w:t xml:space="preserve">б этиологии, патогенезе, </w:t>
            </w:r>
            <w:r w:rsidR="00C11B70" w:rsidRPr="006849C3">
              <w:rPr>
                <w:sz w:val="26"/>
                <w:szCs w:val="26"/>
              </w:rPr>
              <w:t>клинических проявлениях</w:t>
            </w:r>
            <w:r w:rsidRPr="006849C3">
              <w:rPr>
                <w:sz w:val="26"/>
                <w:szCs w:val="26"/>
              </w:rPr>
              <w:t xml:space="preserve">, осложнениях, современных методах диагностики, лечения и профилактики </w:t>
            </w:r>
            <w:r w:rsidR="000B57AB" w:rsidRPr="006849C3">
              <w:rPr>
                <w:sz w:val="26"/>
                <w:szCs w:val="26"/>
              </w:rPr>
              <w:t>заболеваний</w:t>
            </w:r>
            <w:r w:rsidRPr="006849C3">
              <w:rPr>
                <w:sz w:val="26"/>
                <w:szCs w:val="26"/>
              </w:rPr>
              <w:t xml:space="preserve"> </w:t>
            </w:r>
            <w:r w:rsidRPr="006849C3">
              <w:rPr>
                <w:sz w:val="26"/>
                <w:szCs w:val="26"/>
              </w:rPr>
              <w:lastRenderedPageBreak/>
              <w:t xml:space="preserve">глотки, принципах оказания </w:t>
            </w:r>
            <w:r w:rsidR="000B57AB" w:rsidRPr="006849C3">
              <w:rPr>
                <w:sz w:val="26"/>
                <w:szCs w:val="26"/>
              </w:rPr>
              <w:t>скорой медицинской помощи</w:t>
            </w:r>
            <w:r w:rsidRPr="006849C3">
              <w:rPr>
                <w:sz w:val="26"/>
                <w:szCs w:val="26"/>
              </w:rPr>
              <w:t xml:space="preserve"> (инородные тела и ожоги глотки, гипертрофия небных миндалин, острые и хронические фарингиты, острые и хронические тонзиллиты, </w:t>
            </w:r>
            <w:proofErr w:type="spellStart"/>
            <w:r w:rsidRPr="006849C3">
              <w:rPr>
                <w:sz w:val="26"/>
                <w:szCs w:val="26"/>
              </w:rPr>
              <w:t>перитонзиллярный</w:t>
            </w:r>
            <w:proofErr w:type="spellEnd"/>
            <w:r w:rsidRPr="006849C3">
              <w:rPr>
                <w:sz w:val="26"/>
                <w:szCs w:val="26"/>
              </w:rPr>
              <w:t xml:space="preserve"> абсцесс, флегмона шеи, доброкачественные и злокачественные опухоли глотки).</w:t>
            </w:r>
          </w:p>
          <w:p w:rsidR="00FB54E3" w:rsidRPr="006849C3" w:rsidRDefault="00427747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Ознакомить с</w:t>
            </w:r>
            <w:r w:rsidR="00CA5DB5" w:rsidRPr="006849C3">
              <w:rPr>
                <w:sz w:val="26"/>
                <w:szCs w:val="26"/>
              </w:rPr>
              <w:t xml:space="preserve"> принцип</w:t>
            </w:r>
            <w:r w:rsidRPr="006849C3">
              <w:rPr>
                <w:sz w:val="26"/>
                <w:szCs w:val="26"/>
              </w:rPr>
              <w:t>ами</w:t>
            </w:r>
            <w:r w:rsidR="00CA5DB5" w:rsidRPr="006849C3">
              <w:rPr>
                <w:sz w:val="26"/>
                <w:szCs w:val="26"/>
              </w:rPr>
              <w:t xml:space="preserve"> дифференциальной диагностики тонзиллитов с дифтерией.</w:t>
            </w:r>
          </w:p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Сформировать представление о диспансеризации пациентов с хроническим тонзиллитом.</w:t>
            </w:r>
          </w:p>
          <w:p w:rsidR="00FB54E3" w:rsidRPr="006849C3" w:rsidRDefault="00427747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Сформировать знания об</w:t>
            </w:r>
            <w:r w:rsidR="00CA5DB5" w:rsidRPr="006849C3">
              <w:rPr>
                <w:sz w:val="26"/>
                <w:szCs w:val="26"/>
              </w:rPr>
              <w:t xml:space="preserve"> особенност</w:t>
            </w:r>
            <w:r w:rsidRPr="006849C3">
              <w:rPr>
                <w:sz w:val="26"/>
                <w:szCs w:val="26"/>
              </w:rPr>
              <w:t>ях</w:t>
            </w:r>
            <w:r w:rsidR="00CA5DB5" w:rsidRPr="006849C3">
              <w:rPr>
                <w:sz w:val="26"/>
                <w:szCs w:val="26"/>
              </w:rPr>
              <w:t xml:space="preserve"> подготовки пациентов к операциям в полости глотки и послеоперационный уход.</w:t>
            </w:r>
          </w:p>
          <w:p w:rsidR="00FB54E3" w:rsidRPr="006849C3" w:rsidRDefault="00FB54E3" w:rsidP="000B57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64AAF" w:rsidRPr="006849C3" w:rsidRDefault="00A64AAF" w:rsidP="00A64A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lastRenderedPageBreak/>
              <w:t xml:space="preserve">Инородные тела и ожоги глотки: методы диагностики, </w:t>
            </w:r>
            <w:r w:rsidR="006055B1" w:rsidRPr="006849C3">
              <w:rPr>
                <w:sz w:val="26"/>
                <w:szCs w:val="26"/>
              </w:rPr>
              <w:t>скор</w:t>
            </w:r>
            <w:r w:rsidRPr="006849C3">
              <w:rPr>
                <w:sz w:val="26"/>
                <w:szCs w:val="26"/>
              </w:rPr>
              <w:t>ая медицинская помощь.</w:t>
            </w:r>
          </w:p>
          <w:p w:rsidR="00A64AAF" w:rsidRPr="006849C3" w:rsidRDefault="00A64AAF" w:rsidP="00A64A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lastRenderedPageBreak/>
              <w:t>Гипертрофия небных и глоточных миндалин: симптомы, лечение, показания к операции.</w:t>
            </w:r>
          </w:p>
          <w:p w:rsidR="00A64AAF" w:rsidRPr="006849C3" w:rsidRDefault="00A64AAF" w:rsidP="00A64A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 xml:space="preserve">Острые и хронические фарингиты: этиология, патогенез, клинические проявления, современные методы </w:t>
            </w:r>
            <w:r w:rsidR="006055B1" w:rsidRPr="006849C3">
              <w:rPr>
                <w:sz w:val="26"/>
                <w:szCs w:val="26"/>
              </w:rPr>
              <w:t xml:space="preserve">диагностики, </w:t>
            </w:r>
            <w:r w:rsidRPr="006849C3">
              <w:rPr>
                <w:sz w:val="26"/>
                <w:szCs w:val="26"/>
              </w:rPr>
              <w:t>лечения и профилактики.</w:t>
            </w:r>
          </w:p>
          <w:p w:rsidR="00A64AAF" w:rsidRPr="006849C3" w:rsidRDefault="00A64AAF" w:rsidP="00A64A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Острые и хронические тонзиллиты: этиология, классификация, патогенез, клинические проявления, осложнения, современные методы лечения и профилактики. Диспансеризация пациентов с хроническим тонзиллитом.</w:t>
            </w:r>
          </w:p>
          <w:p w:rsidR="00A64AAF" w:rsidRPr="006849C3" w:rsidRDefault="00A64AAF" w:rsidP="00A64A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proofErr w:type="spellStart"/>
            <w:r w:rsidRPr="006849C3">
              <w:rPr>
                <w:sz w:val="26"/>
                <w:szCs w:val="26"/>
              </w:rPr>
              <w:t>Перитонзиллярный</w:t>
            </w:r>
            <w:proofErr w:type="spellEnd"/>
            <w:r w:rsidRPr="006849C3">
              <w:rPr>
                <w:sz w:val="26"/>
                <w:szCs w:val="26"/>
              </w:rPr>
              <w:t xml:space="preserve"> абсцесс: виды, клинические проявления, лечение. Методика вскрытия абсцесса.</w:t>
            </w:r>
          </w:p>
          <w:p w:rsidR="00A64AAF" w:rsidRPr="006849C3" w:rsidRDefault="00A64AAF" w:rsidP="00A64A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Новообразования глотки (доброкачественные и злокачественные): клинические проявления, методы диагностики, принципы лечения.</w:t>
            </w:r>
          </w:p>
          <w:p w:rsidR="00FB54E3" w:rsidRPr="006849C3" w:rsidRDefault="00CA5DB5" w:rsidP="00722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Подготовка пациентов к операциям в полости глотки и послеоперационный уход.</w:t>
            </w:r>
          </w:p>
        </w:tc>
        <w:tc>
          <w:tcPr>
            <w:tcW w:w="48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lastRenderedPageBreak/>
              <w:t xml:space="preserve">Знает этиологию, патогенез, клинические проявления, осложнения, современные методы диагностики и лечения, принципы профилактики, а также тактику фельдшера при </w:t>
            </w:r>
            <w:r w:rsidR="000B57AB" w:rsidRPr="006849C3">
              <w:rPr>
                <w:sz w:val="26"/>
                <w:szCs w:val="26"/>
              </w:rPr>
              <w:lastRenderedPageBreak/>
              <w:t>заболеваниях</w:t>
            </w:r>
            <w:r w:rsidRPr="006849C3">
              <w:rPr>
                <w:sz w:val="26"/>
                <w:szCs w:val="26"/>
              </w:rPr>
              <w:t xml:space="preserve"> глотки (инородные тела и ожоги, гипертрофия небных миндалин, острые и хронические фарингиты, острые и хронические тонзиллиты, </w:t>
            </w:r>
            <w:proofErr w:type="spellStart"/>
            <w:r w:rsidRPr="006849C3">
              <w:rPr>
                <w:sz w:val="26"/>
                <w:szCs w:val="26"/>
              </w:rPr>
              <w:t>перитонзиллярный</w:t>
            </w:r>
            <w:proofErr w:type="spellEnd"/>
            <w:r w:rsidRPr="006849C3">
              <w:rPr>
                <w:sz w:val="26"/>
                <w:szCs w:val="26"/>
              </w:rPr>
              <w:t xml:space="preserve"> абсцесс, флегмона шеи, доброкачественные и злокачественные опухоли).</w:t>
            </w:r>
          </w:p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Называет принципы дифференциальной диагностики тонзиллитов с дифтерией.</w:t>
            </w:r>
          </w:p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Рассказывает о диспансеризации пациентов с хроническим тонзиллитом.</w:t>
            </w:r>
          </w:p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 xml:space="preserve">Излагает особенности подготовки пациентов к операциям в полости глотки и принципы организации послеоперационного ухода. </w:t>
            </w:r>
          </w:p>
          <w:p w:rsidR="00FB54E3" w:rsidRPr="006849C3" w:rsidRDefault="00FB54E3" w:rsidP="000B57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</w:p>
        </w:tc>
      </w:tr>
      <w:tr w:rsidR="006849C3" w:rsidRPr="006849C3" w:rsidTr="006849C3">
        <w:tc>
          <w:tcPr>
            <w:tcW w:w="14175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6849C3">
              <w:rPr>
                <w:i/>
                <w:sz w:val="26"/>
                <w:szCs w:val="26"/>
              </w:rPr>
              <w:lastRenderedPageBreak/>
              <w:t>Практическое занятие № 2</w:t>
            </w:r>
          </w:p>
        </w:tc>
      </w:tr>
      <w:tr w:rsidR="006849C3" w:rsidRPr="006849C3" w:rsidTr="006849C3">
        <w:tc>
          <w:tcPr>
            <w:tcW w:w="46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 xml:space="preserve">Закрепить теоретические знания о </w:t>
            </w:r>
            <w:r w:rsidR="000B57AB" w:rsidRPr="006849C3">
              <w:rPr>
                <w:sz w:val="26"/>
                <w:szCs w:val="26"/>
              </w:rPr>
              <w:t>заболеваниях</w:t>
            </w:r>
            <w:r w:rsidRPr="006849C3">
              <w:rPr>
                <w:sz w:val="26"/>
                <w:szCs w:val="26"/>
              </w:rPr>
              <w:t xml:space="preserve"> глотки. </w:t>
            </w:r>
          </w:p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 xml:space="preserve">Сформировать необходимые практические навыки: осмотр полости </w:t>
            </w:r>
            <w:r w:rsidRPr="006849C3">
              <w:rPr>
                <w:sz w:val="26"/>
                <w:szCs w:val="26"/>
              </w:rPr>
              <w:lastRenderedPageBreak/>
              <w:t xml:space="preserve">рта и глотки; </w:t>
            </w:r>
            <w:r w:rsidR="00DC298B" w:rsidRPr="006849C3">
              <w:rPr>
                <w:sz w:val="26"/>
                <w:szCs w:val="26"/>
              </w:rPr>
              <w:t>орошение</w:t>
            </w:r>
            <w:r w:rsidRPr="006849C3">
              <w:rPr>
                <w:sz w:val="26"/>
                <w:szCs w:val="26"/>
              </w:rPr>
              <w:t xml:space="preserve"> задней стенки глотки и небных миндалин лекарственными средствами; удаление инородных тел из глотки; согревающий компресс на подчелюстную область.</w:t>
            </w:r>
          </w:p>
          <w:p w:rsidR="00FB54E3" w:rsidRPr="006849C3" w:rsidRDefault="00FB54E3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lastRenderedPageBreak/>
              <w:t>Заболевания носоглотки, ротоглотки, гортаноглотки и лимфоэпителиального глоточного кольца</w:t>
            </w:r>
          </w:p>
        </w:tc>
        <w:tc>
          <w:tcPr>
            <w:tcW w:w="48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 xml:space="preserve">Выявляет симптомы </w:t>
            </w:r>
            <w:r w:rsidR="000B57AB" w:rsidRPr="006849C3">
              <w:rPr>
                <w:sz w:val="26"/>
                <w:szCs w:val="26"/>
              </w:rPr>
              <w:t>заболеваний</w:t>
            </w:r>
            <w:r w:rsidRPr="006849C3">
              <w:rPr>
                <w:sz w:val="26"/>
                <w:szCs w:val="26"/>
              </w:rPr>
              <w:t xml:space="preserve"> глотки, выполняет назначения врача, использует теоретические знания для оказания доврачебной помощи при </w:t>
            </w:r>
            <w:r w:rsidRPr="006849C3">
              <w:rPr>
                <w:sz w:val="26"/>
                <w:szCs w:val="26"/>
              </w:rPr>
              <w:lastRenderedPageBreak/>
              <w:t>неотложных состояниях при данной патологии.</w:t>
            </w:r>
          </w:p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 xml:space="preserve">Осуществляет </w:t>
            </w:r>
            <w:r w:rsidR="009B7B77">
              <w:rPr>
                <w:sz w:val="26"/>
                <w:szCs w:val="26"/>
              </w:rPr>
              <w:t xml:space="preserve">медицинский </w:t>
            </w:r>
            <w:r w:rsidRPr="006849C3">
              <w:rPr>
                <w:sz w:val="26"/>
                <w:szCs w:val="26"/>
              </w:rPr>
              <w:t>уход за пациентами с заболеваниями глотки.</w:t>
            </w:r>
          </w:p>
          <w:p w:rsidR="00FB54E3" w:rsidRPr="006849C3" w:rsidRDefault="00CA5DB5" w:rsidP="00722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 xml:space="preserve">Демонстрирует выполнение практических навыков: осмотр полости рта и глотки; </w:t>
            </w:r>
            <w:r w:rsidR="00DC298B" w:rsidRPr="006849C3">
              <w:rPr>
                <w:sz w:val="26"/>
                <w:szCs w:val="26"/>
              </w:rPr>
              <w:t>орошение</w:t>
            </w:r>
            <w:r w:rsidRPr="006849C3">
              <w:rPr>
                <w:sz w:val="26"/>
                <w:szCs w:val="26"/>
              </w:rPr>
              <w:t xml:space="preserve"> задней стенки глотки и небных миндалин лекарственными средствами; удаление инородных тел из глотки; согревающий компресс на подчелюстную область.</w:t>
            </w:r>
          </w:p>
        </w:tc>
      </w:tr>
      <w:tr w:rsidR="006849C3" w:rsidRPr="006849C3" w:rsidTr="001260CE">
        <w:trPr>
          <w:trHeight w:val="293"/>
        </w:trPr>
        <w:tc>
          <w:tcPr>
            <w:tcW w:w="1417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A711F" w:rsidRDefault="000A711F" w:rsidP="00096B27">
            <w:pPr>
              <w:jc w:val="center"/>
              <w:rPr>
                <w:smallCaps/>
                <w:sz w:val="26"/>
                <w:szCs w:val="26"/>
              </w:rPr>
            </w:pPr>
          </w:p>
          <w:p w:rsidR="00FB54E3" w:rsidRPr="006849C3" w:rsidRDefault="00CA5DB5" w:rsidP="00096B27">
            <w:pPr>
              <w:jc w:val="center"/>
              <w:rPr>
                <w:sz w:val="26"/>
                <w:szCs w:val="26"/>
              </w:rPr>
            </w:pPr>
            <w:r w:rsidRPr="006849C3">
              <w:rPr>
                <w:smallCaps/>
                <w:sz w:val="26"/>
                <w:szCs w:val="26"/>
              </w:rPr>
              <w:t>Раздел</w:t>
            </w:r>
            <w:r w:rsidR="00C20C28" w:rsidRPr="006849C3">
              <w:rPr>
                <w:smallCaps/>
                <w:sz w:val="26"/>
                <w:szCs w:val="26"/>
              </w:rPr>
              <w:t xml:space="preserve"> </w:t>
            </w:r>
            <w:r w:rsidRPr="006849C3">
              <w:rPr>
                <w:sz w:val="26"/>
                <w:szCs w:val="26"/>
              </w:rPr>
              <w:t>III.</w:t>
            </w:r>
            <w:r w:rsidR="00C20C28" w:rsidRPr="006849C3">
              <w:rPr>
                <w:sz w:val="26"/>
                <w:szCs w:val="26"/>
              </w:rPr>
              <w:t xml:space="preserve"> </w:t>
            </w:r>
            <w:r w:rsidR="00C23ACE" w:rsidRPr="006849C3">
              <w:rPr>
                <w:b/>
                <w:smallCaps/>
                <w:sz w:val="26"/>
                <w:szCs w:val="26"/>
              </w:rPr>
              <w:t>Заболевания гортани и трахеи</w:t>
            </w:r>
          </w:p>
        </w:tc>
      </w:tr>
      <w:tr w:rsidR="006849C3" w:rsidRPr="006849C3" w:rsidTr="006849C3">
        <w:tc>
          <w:tcPr>
            <w:tcW w:w="14175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6849C3">
              <w:rPr>
                <w:spacing w:val="40"/>
                <w:sz w:val="26"/>
                <w:szCs w:val="26"/>
              </w:rPr>
              <w:t>Тема</w:t>
            </w:r>
            <w:r w:rsidRPr="006849C3">
              <w:rPr>
                <w:sz w:val="26"/>
                <w:szCs w:val="26"/>
              </w:rPr>
              <w:t xml:space="preserve"> 3.1. </w:t>
            </w:r>
            <w:r w:rsidR="00C23ACE" w:rsidRPr="006849C3">
              <w:rPr>
                <w:b/>
                <w:sz w:val="26"/>
                <w:szCs w:val="26"/>
              </w:rPr>
              <w:t>Клиническая анатомия и физиология гортани, трахеи. Методы исследования</w:t>
            </w:r>
          </w:p>
        </w:tc>
      </w:tr>
      <w:tr w:rsidR="006849C3" w:rsidRPr="006849C3" w:rsidTr="006849C3">
        <w:tc>
          <w:tcPr>
            <w:tcW w:w="4678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C20C28" w:rsidRPr="006849C3" w:rsidRDefault="00C20C28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Углубить и дополнить знания по</w:t>
            </w:r>
            <w:r w:rsidR="006C5118" w:rsidRPr="006849C3">
              <w:rPr>
                <w:sz w:val="26"/>
                <w:szCs w:val="26"/>
              </w:rPr>
              <w:t xml:space="preserve"> клинической</w:t>
            </w:r>
            <w:r w:rsidRPr="006849C3">
              <w:rPr>
                <w:sz w:val="26"/>
                <w:szCs w:val="26"/>
              </w:rPr>
              <w:t xml:space="preserve"> анатомии и физиологии гортани и трахеи.</w:t>
            </w:r>
          </w:p>
          <w:p w:rsidR="00C20C28" w:rsidRPr="006849C3" w:rsidRDefault="00C20C28" w:rsidP="003E2A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Сформировать представление о современных методах исследования гортани и трахеи (непрямая и прямая ларингоскопия, эндоскопия).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322C" w:rsidRPr="006849C3" w:rsidRDefault="0056322C" w:rsidP="005632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Клиническая анатомия и функции разных отделов гортани, трахеи.</w:t>
            </w:r>
          </w:p>
          <w:p w:rsidR="00C20C28" w:rsidRPr="006849C3" w:rsidRDefault="0056322C" w:rsidP="005632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Методы исследования гортани и трахеи: прямая и непрямая ларингоскопия, томография, эндоскопия.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C20C28" w:rsidRPr="006849C3" w:rsidRDefault="00C20C28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 xml:space="preserve">Знает </w:t>
            </w:r>
            <w:r w:rsidR="006C5118" w:rsidRPr="006849C3">
              <w:rPr>
                <w:sz w:val="26"/>
                <w:szCs w:val="26"/>
              </w:rPr>
              <w:t xml:space="preserve">клиническую </w:t>
            </w:r>
            <w:r w:rsidRPr="006849C3">
              <w:rPr>
                <w:sz w:val="26"/>
                <w:szCs w:val="26"/>
              </w:rPr>
              <w:t>анатомию и физиологию гортани и трахеи.</w:t>
            </w:r>
          </w:p>
          <w:p w:rsidR="00C20C28" w:rsidRPr="006849C3" w:rsidRDefault="00C20C28" w:rsidP="00722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Описывает методику выполнения современных методов исследования гортани, трахеи (непрямая и прямая ларингоскопия, эндоскопия), знает показания к их выполнению и принципы трактовки результатов.</w:t>
            </w:r>
          </w:p>
        </w:tc>
      </w:tr>
      <w:tr w:rsidR="006849C3" w:rsidRPr="006849C3" w:rsidTr="006849C3">
        <w:tc>
          <w:tcPr>
            <w:tcW w:w="14175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23ACE" w:rsidRPr="006849C3" w:rsidRDefault="00C23ACE" w:rsidP="000B57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6849C3">
              <w:rPr>
                <w:spacing w:val="40"/>
                <w:sz w:val="26"/>
                <w:szCs w:val="26"/>
              </w:rPr>
              <w:t>Тема</w:t>
            </w:r>
            <w:r w:rsidRPr="006849C3">
              <w:rPr>
                <w:sz w:val="26"/>
                <w:szCs w:val="26"/>
              </w:rPr>
              <w:t xml:space="preserve"> 3.2. </w:t>
            </w:r>
            <w:r w:rsidRPr="006849C3">
              <w:rPr>
                <w:b/>
                <w:sz w:val="26"/>
                <w:szCs w:val="26"/>
              </w:rPr>
              <w:t>Заболевания гортани и трахеи</w:t>
            </w:r>
          </w:p>
        </w:tc>
      </w:tr>
      <w:tr w:rsidR="006849C3" w:rsidRPr="006849C3" w:rsidTr="006849C3">
        <w:tc>
          <w:tcPr>
            <w:tcW w:w="4678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C23ACE" w:rsidRPr="006849C3" w:rsidRDefault="00427747" w:rsidP="000B57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Ознакомить</w:t>
            </w:r>
            <w:r w:rsidR="00C23ACE" w:rsidRPr="006849C3">
              <w:rPr>
                <w:sz w:val="26"/>
                <w:szCs w:val="26"/>
              </w:rPr>
              <w:t xml:space="preserve"> с основны</w:t>
            </w:r>
            <w:r w:rsidRPr="006849C3">
              <w:rPr>
                <w:sz w:val="26"/>
                <w:szCs w:val="26"/>
              </w:rPr>
              <w:t>ми</w:t>
            </w:r>
            <w:r w:rsidR="00C23ACE" w:rsidRPr="006849C3">
              <w:rPr>
                <w:sz w:val="26"/>
                <w:szCs w:val="26"/>
              </w:rPr>
              <w:t xml:space="preserve"> </w:t>
            </w:r>
            <w:r w:rsidR="000B57AB" w:rsidRPr="006849C3">
              <w:rPr>
                <w:sz w:val="26"/>
                <w:szCs w:val="26"/>
              </w:rPr>
              <w:t>заболевания</w:t>
            </w:r>
            <w:r w:rsidRPr="006849C3">
              <w:rPr>
                <w:sz w:val="26"/>
                <w:szCs w:val="26"/>
              </w:rPr>
              <w:t>ми</w:t>
            </w:r>
            <w:r w:rsidR="00C23ACE" w:rsidRPr="006849C3">
              <w:rPr>
                <w:sz w:val="26"/>
                <w:szCs w:val="26"/>
              </w:rPr>
              <w:t xml:space="preserve"> гортани и трахеи.</w:t>
            </w:r>
          </w:p>
          <w:p w:rsidR="00C23ACE" w:rsidRPr="006849C3" w:rsidRDefault="00C23ACE" w:rsidP="000B57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 xml:space="preserve">Сформировать теоретические знания об этиологии, патогенезе, </w:t>
            </w:r>
            <w:r w:rsidR="00C11B70" w:rsidRPr="006849C3">
              <w:rPr>
                <w:sz w:val="26"/>
                <w:szCs w:val="26"/>
              </w:rPr>
              <w:t>клинических проявлениях</w:t>
            </w:r>
            <w:r w:rsidRPr="006849C3">
              <w:rPr>
                <w:sz w:val="26"/>
                <w:szCs w:val="26"/>
              </w:rPr>
              <w:t xml:space="preserve">, осложнениях, современных методах диагностики, </w:t>
            </w:r>
            <w:r w:rsidRPr="006849C3">
              <w:rPr>
                <w:sz w:val="26"/>
                <w:szCs w:val="26"/>
              </w:rPr>
              <w:lastRenderedPageBreak/>
              <w:t xml:space="preserve">лечения и профилактики </w:t>
            </w:r>
            <w:r w:rsidR="000B57AB" w:rsidRPr="006849C3">
              <w:rPr>
                <w:sz w:val="26"/>
                <w:szCs w:val="26"/>
              </w:rPr>
              <w:t>заболеваний</w:t>
            </w:r>
            <w:r w:rsidRPr="006849C3">
              <w:rPr>
                <w:sz w:val="26"/>
                <w:szCs w:val="26"/>
              </w:rPr>
              <w:t xml:space="preserve"> гортани и трахеи (острых и хронических ларингитах, ложном крупе, дифтерии гортани, инородном теле гортани, трахеи, пищевода, опухолях гортани, отеках и стенозах гортани).</w:t>
            </w:r>
          </w:p>
          <w:p w:rsidR="00C23ACE" w:rsidRPr="006849C3" w:rsidRDefault="00C23ACE" w:rsidP="000B57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Сформировать представление об интубации и показаниях к ее выполнению.</w:t>
            </w:r>
          </w:p>
          <w:p w:rsidR="00C23ACE" w:rsidRPr="006849C3" w:rsidRDefault="00C23ACE" w:rsidP="000B57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 xml:space="preserve">Сформировать знания о </w:t>
            </w:r>
            <w:proofErr w:type="spellStart"/>
            <w:r w:rsidRPr="006849C3">
              <w:rPr>
                <w:sz w:val="26"/>
                <w:szCs w:val="26"/>
              </w:rPr>
              <w:t>коникотомии</w:t>
            </w:r>
            <w:proofErr w:type="spellEnd"/>
            <w:r w:rsidRPr="006849C3">
              <w:rPr>
                <w:sz w:val="26"/>
                <w:szCs w:val="26"/>
              </w:rPr>
              <w:t xml:space="preserve">, показаниях и противопоказаниях к ее выполнению, возможных осложнениях, </w:t>
            </w:r>
            <w:r w:rsidR="00427747" w:rsidRPr="006849C3">
              <w:rPr>
                <w:sz w:val="26"/>
                <w:szCs w:val="26"/>
              </w:rPr>
              <w:t>ознакомить с</w:t>
            </w:r>
            <w:r w:rsidRPr="006849C3">
              <w:rPr>
                <w:sz w:val="26"/>
                <w:szCs w:val="26"/>
              </w:rPr>
              <w:t xml:space="preserve"> алгоритм</w:t>
            </w:r>
            <w:r w:rsidR="00427747" w:rsidRPr="006849C3">
              <w:rPr>
                <w:sz w:val="26"/>
                <w:szCs w:val="26"/>
              </w:rPr>
              <w:t>ом</w:t>
            </w:r>
            <w:r w:rsidRPr="006849C3">
              <w:rPr>
                <w:sz w:val="26"/>
                <w:szCs w:val="26"/>
              </w:rPr>
              <w:t xml:space="preserve"> выполнения </w:t>
            </w:r>
            <w:proofErr w:type="spellStart"/>
            <w:r w:rsidRPr="006849C3">
              <w:rPr>
                <w:sz w:val="26"/>
                <w:szCs w:val="26"/>
              </w:rPr>
              <w:t>коникотомии</w:t>
            </w:r>
            <w:proofErr w:type="spellEnd"/>
            <w:r w:rsidRPr="006849C3">
              <w:rPr>
                <w:sz w:val="26"/>
                <w:szCs w:val="26"/>
              </w:rPr>
              <w:t xml:space="preserve">, </w:t>
            </w:r>
            <w:r w:rsidR="00427747" w:rsidRPr="006849C3">
              <w:rPr>
                <w:sz w:val="26"/>
                <w:szCs w:val="26"/>
              </w:rPr>
              <w:t>составом</w:t>
            </w:r>
            <w:r w:rsidRPr="006849C3">
              <w:rPr>
                <w:sz w:val="26"/>
                <w:szCs w:val="26"/>
              </w:rPr>
              <w:t xml:space="preserve"> набор</w:t>
            </w:r>
            <w:r w:rsidR="00427747" w:rsidRPr="006849C3">
              <w:rPr>
                <w:sz w:val="26"/>
                <w:szCs w:val="26"/>
              </w:rPr>
              <w:t>а</w:t>
            </w:r>
            <w:r w:rsidRPr="006849C3">
              <w:rPr>
                <w:sz w:val="26"/>
                <w:szCs w:val="26"/>
              </w:rPr>
              <w:t xml:space="preserve"> инструментов для ее выполнения.</w:t>
            </w:r>
          </w:p>
          <w:p w:rsidR="00C23ACE" w:rsidRPr="006849C3" w:rsidRDefault="00C23ACE" w:rsidP="000B57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Сформировать знания о трахеотомии, ее видах, показаниям к выполнению и возможных осложнениях.</w:t>
            </w:r>
          </w:p>
          <w:p w:rsidR="00C23ACE" w:rsidRPr="006849C3" w:rsidRDefault="00427747" w:rsidP="00700D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Сформировать знания об</w:t>
            </w:r>
            <w:r w:rsidR="00C23ACE" w:rsidRPr="006849C3">
              <w:rPr>
                <w:sz w:val="26"/>
                <w:szCs w:val="26"/>
              </w:rPr>
              <w:t xml:space="preserve"> особенност</w:t>
            </w:r>
            <w:r w:rsidRPr="006849C3">
              <w:rPr>
                <w:sz w:val="26"/>
                <w:szCs w:val="26"/>
              </w:rPr>
              <w:t>ях</w:t>
            </w:r>
            <w:r w:rsidR="00C23ACE" w:rsidRPr="006849C3">
              <w:rPr>
                <w:sz w:val="26"/>
                <w:szCs w:val="26"/>
              </w:rPr>
              <w:t xml:space="preserve"> </w:t>
            </w:r>
            <w:r w:rsidR="00977BF6">
              <w:rPr>
                <w:sz w:val="26"/>
                <w:szCs w:val="26"/>
              </w:rPr>
              <w:t xml:space="preserve">медицинского </w:t>
            </w:r>
            <w:r w:rsidR="00C23ACE" w:rsidRPr="006849C3">
              <w:rPr>
                <w:sz w:val="26"/>
                <w:szCs w:val="26"/>
              </w:rPr>
              <w:t xml:space="preserve">ухода за пациентами с </w:t>
            </w:r>
            <w:proofErr w:type="spellStart"/>
            <w:r w:rsidR="00C23ACE" w:rsidRPr="006849C3">
              <w:rPr>
                <w:sz w:val="26"/>
                <w:szCs w:val="26"/>
              </w:rPr>
              <w:t>трахеостомой</w:t>
            </w:r>
            <w:proofErr w:type="spellEnd"/>
            <w:r w:rsidR="00C23ACE" w:rsidRPr="006849C3">
              <w:rPr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322C" w:rsidRPr="006849C3" w:rsidRDefault="0056322C" w:rsidP="005632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lastRenderedPageBreak/>
              <w:t>Острые и хронические ларингиты: этиология, классификация, клинические проявления, принципы лечения.</w:t>
            </w:r>
          </w:p>
          <w:p w:rsidR="0056322C" w:rsidRPr="006849C3" w:rsidRDefault="0056322C" w:rsidP="005632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 xml:space="preserve">Инородные тела гортани, трахеи и пищевода: клинические проявления, диагностика, методика удаления. </w:t>
            </w:r>
          </w:p>
          <w:p w:rsidR="0056322C" w:rsidRPr="006849C3" w:rsidRDefault="0056322C" w:rsidP="005632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lastRenderedPageBreak/>
              <w:t>Новообразования гортани (доброкачественные и злокачественные): клинические проявления, ранняя диагностика, принципы лечения.</w:t>
            </w:r>
          </w:p>
          <w:p w:rsidR="006C45C5" w:rsidRDefault="0056322C" w:rsidP="005632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 xml:space="preserve">Отеки и стенозы гортани: этиология, классификация, клинические проявления, лечение. Скорая медицинская помощь. </w:t>
            </w:r>
            <w:r w:rsidR="00C23ACE" w:rsidRPr="006849C3">
              <w:rPr>
                <w:sz w:val="26"/>
                <w:szCs w:val="26"/>
              </w:rPr>
              <w:t xml:space="preserve">Интубация, показания. </w:t>
            </w:r>
          </w:p>
          <w:p w:rsidR="00C23ACE" w:rsidRPr="006849C3" w:rsidRDefault="00C23ACE" w:rsidP="005632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proofErr w:type="spellStart"/>
            <w:r w:rsidRPr="006849C3">
              <w:rPr>
                <w:sz w:val="26"/>
                <w:szCs w:val="26"/>
              </w:rPr>
              <w:t>Коникотомия</w:t>
            </w:r>
            <w:proofErr w:type="spellEnd"/>
            <w:r w:rsidRPr="006849C3">
              <w:rPr>
                <w:sz w:val="26"/>
                <w:szCs w:val="26"/>
              </w:rPr>
              <w:t>: понятие, показания, противопоказания, осложнения, алгоритм выполнения. Трахеотомия: виды, показания, осложнения.</w:t>
            </w:r>
          </w:p>
          <w:p w:rsidR="00C23ACE" w:rsidRPr="006849C3" w:rsidRDefault="00977BF6" w:rsidP="0097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4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Медицинский у</w:t>
            </w:r>
            <w:r w:rsidR="00C23ACE" w:rsidRPr="006849C3">
              <w:rPr>
                <w:sz w:val="26"/>
                <w:szCs w:val="26"/>
              </w:rPr>
              <w:t xml:space="preserve">ход за пациентами с </w:t>
            </w:r>
            <w:proofErr w:type="spellStart"/>
            <w:r w:rsidR="00C23ACE" w:rsidRPr="006849C3">
              <w:rPr>
                <w:sz w:val="26"/>
                <w:szCs w:val="26"/>
              </w:rPr>
              <w:t>трахеостомой</w:t>
            </w:r>
            <w:proofErr w:type="spellEnd"/>
            <w:r w:rsidR="00C23ACE" w:rsidRPr="006849C3">
              <w:rPr>
                <w:sz w:val="26"/>
                <w:szCs w:val="26"/>
              </w:rPr>
              <w:t>.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C23ACE" w:rsidRPr="006849C3" w:rsidRDefault="00C23ACE" w:rsidP="000B57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lastRenderedPageBreak/>
              <w:t xml:space="preserve">Распознает по очевидным признакам </w:t>
            </w:r>
            <w:r w:rsidR="000B57AB" w:rsidRPr="006849C3">
              <w:rPr>
                <w:sz w:val="26"/>
                <w:szCs w:val="26"/>
              </w:rPr>
              <w:t>заболеваний</w:t>
            </w:r>
            <w:r w:rsidRPr="006849C3">
              <w:rPr>
                <w:sz w:val="26"/>
                <w:szCs w:val="26"/>
              </w:rPr>
              <w:t xml:space="preserve"> гортани и трахеи.</w:t>
            </w:r>
          </w:p>
          <w:p w:rsidR="00C23ACE" w:rsidRPr="006849C3" w:rsidRDefault="00C23ACE" w:rsidP="000B57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Описыва</w:t>
            </w:r>
            <w:r w:rsidR="0004052C" w:rsidRPr="006849C3">
              <w:rPr>
                <w:sz w:val="26"/>
                <w:szCs w:val="26"/>
              </w:rPr>
              <w:t xml:space="preserve">ет этиологию, патогенез, </w:t>
            </w:r>
            <w:r w:rsidR="00C11B70" w:rsidRPr="006849C3">
              <w:rPr>
                <w:sz w:val="26"/>
                <w:szCs w:val="26"/>
              </w:rPr>
              <w:t>клинические проявления</w:t>
            </w:r>
            <w:r w:rsidRPr="006849C3">
              <w:rPr>
                <w:sz w:val="26"/>
                <w:szCs w:val="26"/>
              </w:rPr>
              <w:t xml:space="preserve">, осложнения, современные методы диагностики, лечения и профилактики </w:t>
            </w:r>
            <w:r w:rsidR="000B57AB" w:rsidRPr="006849C3">
              <w:rPr>
                <w:sz w:val="26"/>
                <w:szCs w:val="26"/>
              </w:rPr>
              <w:t>заболеваний</w:t>
            </w:r>
            <w:r w:rsidRPr="006849C3">
              <w:rPr>
                <w:sz w:val="26"/>
                <w:szCs w:val="26"/>
              </w:rPr>
              <w:t xml:space="preserve"> </w:t>
            </w:r>
            <w:r w:rsidRPr="006849C3">
              <w:rPr>
                <w:sz w:val="26"/>
                <w:szCs w:val="26"/>
              </w:rPr>
              <w:lastRenderedPageBreak/>
              <w:t>гортани и трахеи (острых и хронических ларингитах, ложном крупе, дифтерии гортани, инородном теле гортани, трахеи, пищевода, опухолях гортани, отеках и стенозах гортани).</w:t>
            </w:r>
          </w:p>
          <w:p w:rsidR="00C23ACE" w:rsidRPr="006849C3" w:rsidRDefault="00C23ACE" w:rsidP="000B57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Раскрывает суть понятия «интубация», называет показаниях к ее выполнению.</w:t>
            </w:r>
          </w:p>
          <w:p w:rsidR="00C23ACE" w:rsidRPr="006849C3" w:rsidRDefault="00C23ACE" w:rsidP="000B57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 xml:space="preserve">Объясняет суть понятия </w:t>
            </w:r>
            <w:proofErr w:type="spellStart"/>
            <w:r w:rsidRPr="006849C3">
              <w:rPr>
                <w:sz w:val="26"/>
                <w:szCs w:val="26"/>
              </w:rPr>
              <w:t>коникотомия</w:t>
            </w:r>
            <w:proofErr w:type="spellEnd"/>
            <w:r w:rsidRPr="006849C3">
              <w:rPr>
                <w:sz w:val="26"/>
                <w:szCs w:val="26"/>
              </w:rPr>
              <w:t xml:space="preserve">, перечисляет показания и противопоказания к ее выполнению, указывает возможные осложнения, знает алгоритм выполнения </w:t>
            </w:r>
            <w:proofErr w:type="spellStart"/>
            <w:r w:rsidRPr="006849C3">
              <w:rPr>
                <w:sz w:val="26"/>
                <w:szCs w:val="26"/>
              </w:rPr>
              <w:t>коникотомии</w:t>
            </w:r>
            <w:proofErr w:type="spellEnd"/>
            <w:r w:rsidRPr="006849C3">
              <w:rPr>
                <w:sz w:val="26"/>
                <w:szCs w:val="26"/>
              </w:rPr>
              <w:t xml:space="preserve"> и состав набора инструментов для ее выполнения.</w:t>
            </w:r>
          </w:p>
          <w:p w:rsidR="00C23ACE" w:rsidRPr="006849C3" w:rsidRDefault="00C23ACE" w:rsidP="000B57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Рассказывает о трахеотомии, ее видах, показаниях к выполнению и возможных осложнениях.</w:t>
            </w:r>
          </w:p>
          <w:p w:rsidR="00C23ACE" w:rsidRPr="006849C3" w:rsidRDefault="00C23ACE" w:rsidP="003E2A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 xml:space="preserve">Перечисляет особенности </w:t>
            </w:r>
            <w:r w:rsidR="00977BF6">
              <w:rPr>
                <w:sz w:val="26"/>
                <w:szCs w:val="26"/>
              </w:rPr>
              <w:t xml:space="preserve">медицинского </w:t>
            </w:r>
            <w:r w:rsidRPr="006849C3">
              <w:rPr>
                <w:sz w:val="26"/>
                <w:szCs w:val="26"/>
              </w:rPr>
              <w:t xml:space="preserve">ухода за пациентами с </w:t>
            </w:r>
            <w:proofErr w:type="spellStart"/>
            <w:r w:rsidRPr="006849C3">
              <w:rPr>
                <w:sz w:val="26"/>
                <w:szCs w:val="26"/>
              </w:rPr>
              <w:t>трахеостомой</w:t>
            </w:r>
            <w:proofErr w:type="spellEnd"/>
            <w:r w:rsidRPr="006849C3">
              <w:rPr>
                <w:sz w:val="26"/>
                <w:szCs w:val="26"/>
              </w:rPr>
              <w:t>.</w:t>
            </w:r>
          </w:p>
        </w:tc>
      </w:tr>
      <w:tr w:rsidR="006849C3" w:rsidRPr="006849C3" w:rsidTr="006849C3">
        <w:tc>
          <w:tcPr>
            <w:tcW w:w="14175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6849C3">
              <w:rPr>
                <w:i/>
                <w:sz w:val="26"/>
                <w:szCs w:val="26"/>
              </w:rPr>
              <w:lastRenderedPageBreak/>
              <w:t>Практическое занятие № 3</w:t>
            </w:r>
          </w:p>
        </w:tc>
      </w:tr>
      <w:tr w:rsidR="006849C3" w:rsidRPr="006849C3" w:rsidTr="006849C3">
        <w:trPr>
          <w:trHeight w:val="595"/>
        </w:trPr>
        <w:tc>
          <w:tcPr>
            <w:tcW w:w="46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 xml:space="preserve">Закрепить теоретические знания о </w:t>
            </w:r>
            <w:r w:rsidR="000B57AB" w:rsidRPr="006849C3">
              <w:rPr>
                <w:sz w:val="26"/>
                <w:szCs w:val="26"/>
              </w:rPr>
              <w:t>заболевания</w:t>
            </w:r>
            <w:r w:rsidR="006C45C5">
              <w:rPr>
                <w:sz w:val="26"/>
                <w:szCs w:val="26"/>
              </w:rPr>
              <w:t>х</w:t>
            </w:r>
            <w:r w:rsidRPr="006849C3">
              <w:rPr>
                <w:sz w:val="26"/>
                <w:szCs w:val="26"/>
              </w:rPr>
              <w:t xml:space="preserve"> гортани и трахеи. </w:t>
            </w:r>
          </w:p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 xml:space="preserve">Сформировать необходимые практические навыки: проведение ингаляции; перевязка пациентов после трахеотомии и смена внутренней </w:t>
            </w:r>
            <w:proofErr w:type="spellStart"/>
            <w:r w:rsidRPr="006849C3">
              <w:rPr>
                <w:sz w:val="26"/>
                <w:szCs w:val="26"/>
              </w:rPr>
              <w:lastRenderedPageBreak/>
              <w:t>трахеостомической</w:t>
            </w:r>
            <w:proofErr w:type="spellEnd"/>
            <w:r w:rsidRPr="006849C3">
              <w:rPr>
                <w:sz w:val="26"/>
                <w:szCs w:val="26"/>
              </w:rPr>
              <w:t xml:space="preserve"> т</w:t>
            </w:r>
            <w:r w:rsidR="00977BF6">
              <w:rPr>
                <w:sz w:val="26"/>
                <w:szCs w:val="26"/>
              </w:rPr>
              <w:t xml:space="preserve">рубки; выполнение </w:t>
            </w:r>
            <w:proofErr w:type="spellStart"/>
            <w:r w:rsidR="00977BF6">
              <w:rPr>
                <w:sz w:val="26"/>
                <w:szCs w:val="26"/>
              </w:rPr>
              <w:t>коникотомии</w:t>
            </w:r>
            <w:proofErr w:type="spellEnd"/>
            <w:r w:rsidR="00977BF6">
              <w:rPr>
                <w:sz w:val="26"/>
                <w:szCs w:val="26"/>
              </w:rPr>
              <w:t xml:space="preserve">; </w:t>
            </w:r>
            <w:r w:rsidRPr="006849C3">
              <w:rPr>
                <w:sz w:val="26"/>
                <w:szCs w:val="26"/>
              </w:rPr>
              <w:t>проведение срочной трахеотомии.</w:t>
            </w:r>
          </w:p>
          <w:p w:rsidR="00FB54E3" w:rsidRPr="006849C3" w:rsidRDefault="00427747" w:rsidP="003E2A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Сформировать знания об</w:t>
            </w:r>
            <w:r w:rsidR="00CA5DB5" w:rsidRPr="006849C3">
              <w:rPr>
                <w:sz w:val="26"/>
                <w:szCs w:val="26"/>
              </w:rPr>
              <w:t xml:space="preserve"> особенност</w:t>
            </w:r>
            <w:r w:rsidRPr="006849C3">
              <w:rPr>
                <w:sz w:val="26"/>
                <w:szCs w:val="26"/>
              </w:rPr>
              <w:t>ях</w:t>
            </w:r>
            <w:r w:rsidR="00CA5DB5" w:rsidRPr="006849C3">
              <w:rPr>
                <w:sz w:val="26"/>
                <w:szCs w:val="26"/>
              </w:rPr>
              <w:t xml:space="preserve"> организации </w:t>
            </w:r>
            <w:r w:rsidR="00977BF6">
              <w:rPr>
                <w:sz w:val="26"/>
                <w:szCs w:val="26"/>
              </w:rPr>
              <w:t xml:space="preserve">медицинского </w:t>
            </w:r>
            <w:r w:rsidR="00CA5DB5" w:rsidRPr="006849C3">
              <w:rPr>
                <w:sz w:val="26"/>
                <w:szCs w:val="26"/>
              </w:rPr>
              <w:t xml:space="preserve">ухода за пациентами при </w:t>
            </w:r>
            <w:r w:rsidR="000B57AB" w:rsidRPr="006849C3">
              <w:rPr>
                <w:sz w:val="26"/>
                <w:szCs w:val="26"/>
              </w:rPr>
              <w:t>заболеваниях</w:t>
            </w:r>
            <w:r w:rsidR="00CA5DB5" w:rsidRPr="006849C3">
              <w:rPr>
                <w:sz w:val="26"/>
                <w:szCs w:val="26"/>
              </w:rPr>
              <w:t xml:space="preserve"> гортани и трахеи.</w:t>
            </w:r>
          </w:p>
        </w:tc>
        <w:tc>
          <w:tcPr>
            <w:tcW w:w="46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lastRenderedPageBreak/>
              <w:t>Заболевания гортани и трахеи</w:t>
            </w:r>
          </w:p>
        </w:tc>
        <w:tc>
          <w:tcPr>
            <w:tcW w:w="48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 xml:space="preserve">Выявляет симптомы </w:t>
            </w:r>
            <w:r w:rsidR="000B57AB" w:rsidRPr="006849C3">
              <w:rPr>
                <w:sz w:val="26"/>
                <w:szCs w:val="26"/>
              </w:rPr>
              <w:t>заболеваний</w:t>
            </w:r>
            <w:r w:rsidRPr="006849C3">
              <w:rPr>
                <w:sz w:val="26"/>
                <w:szCs w:val="26"/>
              </w:rPr>
              <w:t xml:space="preserve"> гортани и трахеи, выполняет назначения врача</w:t>
            </w:r>
            <w:r w:rsidR="006C45C5">
              <w:rPr>
                <w:sz w:val="26"/>
                <w:szCs w:val="26"/>
              </w:rPr>
              <w:t>-специалиста</w:t>
            </w:r>
            <w:r w:rsidRPr="006849C3">
              <w:rPr>
                <w:sz w:val="26"/>
                <w:szCs w:val="26"/>
              </w:rPr>
              <w:t>, использует знания для оказания доврачебной помощи при неотложных состояниях.</w:t>
            </w:r>
          </w:p>
          <w:p w:rsidR="00FB54E3" w:rsidRPr="006849C3" w:rsidRDefault="00247EC7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Знает клинические проявления </w:t>
            </w:r>
            <w:r w:rsidR="000B57AB" w:rsidRPr="006849C3">
              <w:rPr>
                <w:sz w:val="26"/>
                <w:szCs w:val="26"/>
              </w:rPr>
              <w:t>заболеваний</w:t>
            </w:r>
            <w:r w:rsidR="00CA5DB5" w:rsidRPr="006849C3">
              <w:rPr>
                <w:sz w:val="26"/>
                <w:szCs w:val="26"/>
              </w:rPr>
              <w:t xml:space="preserve"> гортани и трахеи, современные методы диагностики и лечения, тактику фельдшера при </w:t>
            </w:r>
            <w:r w:rsidR="000B57AB" w:rsidRPr="006849C3">
              <w:rPr>
                <w:sz w:val="26"/>
                <w:szCs w:val="26"/>
              </w:rPr>
              <w:t>заболеваниях</w:t>
            </w:r>
            <w:r w:rsidR="00CA5DB5" w:rsidRPr="006849C3">
              <w:rPr>
                <w:sz w:val="26"/>
                <w:szCs w:val="26"/>
              </w:rPr>
              <w:t xml:space="preserve"> гортани и трахеи.</w:t>
            </w:r>
          </w:p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 xml:space="preserve">Демонстрирует выполнение навыков: проведение ингаляции; перевязка пациентов после трахеотомии и смена внутренней </w:t>
            </w:r>
            <w:proofErr w:type="spellStart"/>
            <w:r w:rsidRPr="006849C3">
              <w:rPr>
                <w:sz w:val="26"/>
                <w:szCs w:val="26"/>
              </w:rPr>
              <w:t>трахеостомической</w:t>
            </w:r>
            <w:proofErr w:type="spellEnd"/>
            <w:r w:rsidRPr="006849C3">
              <w:rPr>
                <w:sz w:val="26"/>
                <w:szCs w:val="26"/>
              </w:rPr>
              <w:t xml:space="preserve"> трубки; выполнение </w:t>
            </w:r>
            <w:proofErr w:type="spellStart"/>
            <w:r w:rsidRPr="006849C3">
              <w:rPr>
                <w:sz w:val="26"/>
                <w:szCs w:val="26"/>
              </w:rPr>
              <w:t>коникотомии</w:t>
            </w:r>
            <w:proofErr w:type="spellEnd"/>
            <w:r w:rsidRPr="006849C3">
              <w:rPr>
                <w:sz w:val="26"/>
                <w:szCs w:val="26"/>
              </w:rPr>
              <w:t>; проведение срочной трахеотомии.</w:t>
            </w:r>
          </w:p>
          <w:p w:rsidR="00FB54E3" w:rsidRPr="006849C3" w:rsidRDefault="00CA5DB5" w:rsidP="00722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 xml:space="preserve">Осуществляет </w:t>
            </w:r>
            <w:r w:rsidR="00977BF6">
              <w:rPr>
                <w:sz w:val="26"/>
                <w:szCs w:val="26"/>
              </w:rPr>
              <w:t xml:space="preserve">медицинский </w:t>
            </w:r>
            <w:r w:rsidRPr="006849C3">
              <w:rPr>
                <w:sz w:val="26"/>
                <w:szCs w:val="26"/>
              </w:rPr>
              <w:t xml:space="preserve">уход за пациентами с </w:t>
            </w:r>
            <w:r w:rsidR="000B57AB" w:rsidRPr="006849C3">
              <w:rPr>
                <w:sz w:val="26"/>
                <w:szCs w:val="26"/>
              </w:rPr>
              <w:t>заболеваниями</w:t>
            </w:r>
            <w:r w:rsidRPr="006849C3">
              <w:rPr>
                <w:sz w:val="26"/>
                <w:szCs w:val="26"/>
              </w:rPr>
              <w:t xml:space="preserve"> гортани и трахеи.</w:t>
            </w:r>
          </w:p>
        </w:tc>
      </w:tr>
      <w:tr w:rsidR="006849C3" w:rsidRPr="006849C3" w:rsidTr="006849C3">
        <w:trPr>
          <w:trHeight w:val="201"/>
        </w:trPr>
        <w:tc>
          <w:tcPr>
            <w:tcW w:w="1417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98"/>
              <w:jc w:val="center"/>
              <w:rPr>
                <w:sz w:val="26"/>
                <w:szCs w:val="26"/>
              </w:rPr>
            </w:pPr>
            <w:r w:rsidRPr="006849C3">
              <w:rPr>
                <w:i/>
                <w:sz w:val="26"/>
                <w:szCs w:val="26"/>
              </w:rPr>
              <w:lastRenderedPageBreak/>
              <w:t>Обязательная контрольная работа</w:t>
            </w:r>
          </w:p>
        </w:tc>
      </w:tr>
      <w:tr w:rsidR="006849C3" w:rsidRPr="006849C3" w:rsidTr="006849C3">
        <w:trPr>
          <w:trHeight w:val="289"/>
        </w:trPr>
        <w:tc>
          <w:tcPr>
            <w:tcW w:w="1417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0288" w:rsidRPr="006849C3" w:rsidRDefault="00100288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/>
                <w:sz w:val="26"/>
                <w:szCs w:val="26"/>
              </w:rPr>
            </w:pPr>
            <w:r w:rsidRPr="006849C3">
              <w:rPr>
                <w:smallCaps/>
                <w:sz w:val="26"/>
                <w:szCs w:val="26"/>
              </w:rPr>
              <w:t>Раздел</w:t>
            </w:r>
            <w:r w:rsidR="00096B27" w:rsidRPr="006849C3">
              <w:rPr>
                <w:smallCaps/>
                <w:sz w:val="26"/>
                <w:szCs w:val="26"/>
              </w:rPr>
              <w:t xml:space="preserve"> </w:t>
            </w:r>
            <w:r w:rsidRPr="006849C3">
              <w:rPr>
                <w:sz w:val="26"/>
                <w:szCs w:val="26"/>
              </w:rPr>
              <w:t>IV.</w:t>
            </w:r>
            <w:r w:rsidR="00096B27" w:rsidRPr="006849C3">
              <w:rPr>
                <w:sz w:val="26"/>
                <w:szCs w:val="26"/>
              </w:rPr>
              <w:t xml:space="preserve"> </w:t>
            </w:r>
            <w:r w:rsidR="00C23ACE" w:rsidRPr="006849C3">
              <w:rPr>
                <w:b/>
                <w:smallCaps/>
                <w:sz w:val="26"/>
                <w:szCs w:val="26"/>
              </w:rPr>
              <w:t>Заболевания уха</w:t>
            </w:r>
          </w:p>
        </w:tc>
      </w:tr>
      <w:tr w:rsidR="006849C3" w:rsidRPr="006849C3" w:rsidTr="006849C3">
        <w:tc>
          <w:tcPr>
            <w:tcW w:w="14175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6849C3">
              <w:rPr>
                <w:spacing w:val="40"/>
                <w:sz w:val="26"/>
                <w:szCs w:val="26"/>
              </w:rPr>
              <w:t>Тема</w:t>
            </w:r>
            <w:r w:rsidRPr="006849C3">
              <w:rPr>
                <w:sz w:val="26"/>
                <w:szCs w:val="26"/>
              </w:rPr>
              <w:t xml:space="preserve"> 4.1. </w:t>
            </w:r>
            <w:r w:rsidR="00C23ACE" w:rsidRPr="006849C3">
              <w:rPr>
                <w:b/>
                <w:sz w:val="26"/>
                <w:szCs w:val="26"/>
              </w:rPr>
              <w:t>Клиническая анатомия и физиология наружного, среднего и внутреннего уха. Методы исследования</w:t>
            </w:r>
          </w:p>
        </w:tc>
      </w:tr>
      <w:tr w:rsidR="006849C3" w:rsidRPr="006849C3" w:rsidTr="003E2A93">
        <w:tc>
          <w:tcPr>
            <w:tcW w:w="46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 xml:space="preserve">Углубить и дополнить знания по </w:t>
            </w:r>
            <w:r w:rsidR="006C5118" w:rsidRPr="006849C3">
              <w:rPr>
                <w:sz w:val="26"/>
                <w:szCs w:val="26"/>
              </w:rPr>
              <w:t xml:space="preserve">клинической </w:t>
            </w:r>
            <w:r w:rsidRPr="006849C3">
              <w:rPr>
                <w:sz w:val="26"/>
                <w:szCs w:val="26"/>
              </w:rPr>
              <w:t>анатомии и физиологии уха.</w:t>
            </w:r>
          </w:p>
          <w:p w:rsidR="00FB54E3" w:rsidRPr="006849C3" w:rsidRDefault="00427747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Сформировать знания о</w:t>
            </w:r>
            <w:r w:rsidR="00CA5DB5" w:rsidRPr="006849C3">
              <w:rPr>
                <w:sz w:val="26"/>
                <w:szCs w:val="26"/>
              </w:rPr>
              <w:t xml:space="preserve"> функции уха.</w:t>
            </w:r>
          </w:p>
          <w:p w:rsidR="00FB54E3" w:rsidRPr="006849C3" w:rsidRDefault="00CA5DB5" w:rsidP="00722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 xml:space="preserve">Сформировать представление о современных методах исследования уха: отоскопия, исследование слуха шепотной и разговорной речью, камертонами, аудиометрия, </w:t>
            </w:r>
            <w:proofErr w:type="spellStart"/>
            <w:r w:rsidRPr="006849C3">
              <w:rPr>
                <w:sz w:val="26"/>
                <w:szCs w:val="26"/>
              </w:rPr>
              <w:t>импедансометрия</w:t>
            </w:r>
            <w:proofErr w:type="spellEnd"/>
            <w:r w:rsidRPr="006849C3">
              <w:rPr>
                <w:sz w:val="26"/>
                <w:szCs w:val="26"/>
              </w:rPr>
              <w:t>, исследование вестибулярного аппарата.</w:t>
            </w:r>
          </w:p>
        </w:tc>
        <w:tc>
          <w:tcPr>
            <w:tcW w:w="46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6322C" w:rsidRPr="006849C3" w:rsidRDefault="0056322C" w:rsidP="005632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Клиническая анатомия и функции разных отделов уха: наружного уха, среднего уха, внутреннего уха.</w:t>
            </w:r>
          </w:p>
          <w:p w:rsidR="00FB54E3" w:rsidRPr="006849C3" w:rsidRDefault="0056322C" w:rsidP="005632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 xml:space="preserve">Современные методы исследования уха: отоскопия, рентгенография, томография, исследование слуха шепотной и разговорной речью, камертонами, аудиометрия, </w:t>
            </w:r>
            <w:proofErr w:type="spellStart"/>
            <w:r w:rsidRPr="006849C3">
              <w:rPr>
                <w:sz w:val="26"/>
                <w:szCs w:val="26"/>
              </w:rPr>
              <w:t>импедансометрия</w:t>
            </w:r>
            <w:proofErr w:type="spellEnd"/>
            <w:r w:rsidRPr="006849C3">
              <w:rPr>
                <w:sz w:val="26"/>
                <w:szCs w:val="26"/>
              </w:rPr>
              <w:t>, исследование вестибулярного аппарата.</w:t>
            </w:r>
          </w:p>
        </w:tc>
        <w:tc>
          <w:tcPr>
            <w:tcW w:w="48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 xml:space="preserve">Знает </w:t>
            </w:r>
            <w:r w:rsidR="006C5118" w:rsidRPr="006849C3">
              <w:rPr>
                <w:sz w:val="26"/>
                <w:szCs w:val="26"/>
              </w:rPr>
              <w:t xml:space="preserve">клиническую </w:t>
            </w:r>
            <w:r w:rsidRPr="006849C3">
              <w:rPr>
                <w:sz w:val="26"/>
                <w:szCs w:val="26"/>
              </w:rPr>
              <w:t>анатомию и физиологию уха.</w:t>
            </w:r>
          </w:p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Перечисляет функции уха.</w:t>
            </w:r>
          </w:p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 xml:space="preserve">Описывает современные методы исследования уха: отоскопия, исследование слуха шепотной и разговорной речью, камертонами, аудиометрия, </w:t>
            </w:r>
            <w:proofErr w:type="spellStart"/>
            <w:r w:rsidRPr="006849C3">
              <w:rPr>
                <w:sz w:val="26"/>
                <w:szCs w:val="26"/>
              </w:rPr>
              <w:t>импедансометрия</w:t>
            </w:r>
            <w:proofErr w:type="spellEnd"/>
            <w:r w:rsidRPr="006849C3">
              <w:rPr>
                <w:sz w:val="26"/>
                <w:szCs w:val="26"/>
              </w:rPr>
              <w:t>, исследование вестибулярного аппарата.</w:t>
            </w:r>
          </w:p>
        </w:tc>
      </w:tr>
      <w:tr w:rsidR="003E2A93" w:rsidRPr="006849C3" w:rsidTr="003E2A93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3E2A93" w:rsidRPr="006849C3" w:rsidRDefault="003E2A93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3E2A93" w:rsidRPr="006849C3" w:rsidRDefault="003E2A93" w:rsidP="005632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E2A93" w:rsidRPr="006849C3" w:rsidRDefault="003E2A93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</w:p>
        </w:tc>
      </w:tr>
      <w:tr w:rsidR="006849C3" w:rsidRPr="006849C3" w:rsidTr="006849C3">
        <w:tc>
          <w:tcPr>
            <w:tcW w:w="14175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6849C3">
              <w:rPr>
                <w:spacing w:val="40"/>
                <w:sz w:val="26"/>
                <w:szCs w:val="26"/>
              </w:rPr>
              <w:lastRenderedPageBreak/>
              <w:t>Тема</w:t>
            </w:r>
            <w:r w:rsidRPr="006849C3">
              <w:rPr>
                <w:sz w:val="26"/>
                <w:szCs w:val="26"/>
              </w:rPr>
              <w:t xml:space="preserve"> 4.2. </w:t>
            </w:r>
            <w:r w:rsidR="00C23ACE" w:rsidRPr="006849C3">
              <w:rPr>
                <w:b/>
                <w:sz w:val="26"/>
                <w:szCs w:val="26"/>
              </w:rPr>
              <w:t>Заболевания наружного и среднего уха</w:t>
            </w:r>
          </w:p>
        </w:tc>
      </w:tr>
      <w:tr w:rsidR="006849C3" w:rsidRPr="006849C3" w:rsidTr="006849C3">
        <w:tc>
          <w:tcPr>
            <w:tcW w:w="46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 xml:space="preserve">Сформировать представление об основных </w:t>
            </w:r>
            <w:r w:rsidR="000B57AB" w:rsidRPr="006849C3">
              <w:rPr>
                <w:sz w:val="26"/>
                <w:szCs w:val="26"/>
              </w:rPr>
              <w:t>заболеваниях</w:t>
            </w:r>
            <w:r w:rsidRPr="006849C3">
              <w:rPr>
                <w:sz w:val="26"/>
                <w:szCs w:val="26"/>
              </w:rPr>
              <w:t xml:space="preserve"> наружного и среднего уха.</w:t>
            </w:r>
          </w:p>
          <w:p w:rsidR="00D979C9" w:rsidRPr="006849C3" w:rsidRDefault="00CA5DB5" w:rsidP="006C45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 xml:space="preserve">Сформировать теоретические знания об этиологии, патогенезе, </w:t>
            </w:r>
            <w:r w:rsidR="00C11B70" w:rsidRPr="006849C3">
              <w:rPr>
                <w:sz w:val="26"/>
                <w:szCs w:val="26"/>
              </w:rPr>
              <w:t>клинических проявлениях</w:t>
            </w:r>
            <w:r w:rsidRPr="006849C3">
              <w:rPr>
                <w:sz w:val="26"/>
                <w:szCs w:val="26"/>
              </w:rPr>
              <w:t>, осложнениях, современных методах диагностики, лечения и профилак</w:t>
            </w:r>
            <w:r w:rsidR="009B7B77">
              <w:rPr>
                <w:sz w:val="26"/>
                <w:szCs w:val="26"/>
              </w:rPr>
              <w:t xml:space="preserve">тики наиболее распространенных </w:t>
            </w:r>
            <w:r w:rsidRPr="006849C3">
              <w:rPr>
                <w:sz w:val="26"/>
                <w:szCs w:val="26"/>
              </w:rPr>
              <w:t xml:space="preserve">заболеваний наружного и среднего уха (ожогах и отморожениях уха, </w:t>
            </w:r>
            <w:proofErr w:type="spellStart"/>
            <w:r w:rsidRPr="006849C3">
              <w:rPr>
                <w:sz w:val="26"/>
                <w:szCs w:val="26"/>
              </w:rPr>
              <w:t>отогематоме</w:t>
            </w:r>
            <w:proofErr w:type="spellEnd"/>
            <w:r w:rsidRPr="006849C3">
              <w:rPr>
                <w:sz w:val="26"/>
                <w:szCs w:val="26"/>
              </w:rPr>
              <w:t>, фурункуле уха, рожистом воспалении ушной раковины, остром наружном отите, инородных телах наружного слухового прохода, остром и хроническом среднем отите, мастоидите).</w:t>
            </w:r>
          </w:p>
        </w:tc>
        <w:tc>
          <w:tcPr>
            <w:tcW w:w="46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 xml:space="preserve">Травмы и ранения ушной раковины (ожоги, отморожения, </w:t>
            </w:r>
            <w:proofErr w:type="spellStart"/>
            <w:r w:rsidRPr="006849C3">
              <w:rPr>
                <w:sz w:val="26"/>
                <w:szCs w:val="26"/>
              </w:rPr>
              <w:t>отогематома</w:t>
            </w:r>
            <w:proofErr w:type="spellEnd"/>
            <w:r w:rsidRPr="006849C3">
              <w:rPr>
                <w:sz w:val="26"/>
                <w:szCs w:val="26"/>
              </w:rPr>
              <w:t>): клини</w:t>
            </w:r>
            <w:r w:rsidR="0056322C" w:rsidRPr="006849C3">
              <w:rPr>
                <w:sz w:val="26"/>
                <w:szCs w:val="26"/>
              </w:rPr>
              <w:t>ческие проявления</w:t>
            </w:r>
            <w:r w:rsidRPr="006849C3">
              <w:rPr>
                <w:sz w:val="26"/>
                <w:szCs w:val="26"/>
              </w:rPr>
              <w:t xml:space="preserve">, </w:t>
            </w:r>
            <w:r w:rsidR="0004052C" w:rsidRPr="006849C3">
              <w:rPr>
                <w:sz w:val="26"/>
                <w:szCs w:val="26"/>
              </w:rPr>
              <w:t xml:space="preserve">алгоритм оказания скорой медицинской </w:t>
            </w:r>
            <w:r w:rsidRPr="006849C3">
              <w:rPr>
                <w:sz w:val="26"/>
                <w:szCs w:val="26"/>
              </w:rPr>
              <w:t>помощ</w:t>
            </w:r>
            <w:r w:rsidR="0004052C" w:rsidRPr="006849C3">
              <w:rPr>
                <w:sz w:val="26"/>
                <w:szCs w:val="26"/>
              </w:rPr>
              <w:t>и</w:t>
            </w:r>
            <w:r w:rsidRPr="006849C3">
              <w:rPr>
                <w:sz w:val="26"/>
                <w:szCs w:val="26"/>
              </w:rPr>
              <w:t>.</w:t>
            </w:r>
          </w:p>
          <w:p w:rsidR="0056322C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 xml:space="preserve">Фурункул уха. Рожистое воспаление ушной раковины. Острый </w:t>
            </w:r>
            <w:r w:rsidR="0056322C" w:rsidRPr="006849C3">
              <w:rPr>
                <w:sz w:val="26"/>
                <w:szCs w:val="26"/>
              </w:rPr>
              <w:t xml:space="preserve">и хронический </w:t>
            </w:r>
            <w:r w:rsidRPr="006849C3">
              <w:rPr>
                <w:sz w:val="26"/>
                <w:szCs w:val="26"/>
              </w:rPr>
              <w:t>наружный оти</w:t>
            </w:r>
            <w:r w:rsidR="0004052C" w:rsidRPr="006849C3">
              <w:rPr>
                <w:sz w:val="26"/>
                <w:szCs w:val="26"/>
              </w:rPr>
              <w:t>т: этиология, патогенез, клиническ</w:t>
            </w:r>
            <w:r w:rsidR="0056322C" w:rsidRPr="006849C3">
              <w:rPr>
                <w:sz w:val="26"/>
                <w:szCs w:val="26"/>
              </w:rPr>
              <w:t>ие</w:t>
            </w:r>
            <w:r w:rsidR="0004052C" w:rsidRPr="006849C3">
              <w:rPr>
                <w:sz w:val="26"/>
                <w:szCs w:val="26"/>
              </w:rPr>
              <w:t xml:space="preserve"> </w:t>
            </w:r>
            <w:r w:rsidR="0056322C" w:rsidRPr="006849C3">
              <w:rPr>
                <w:sz w:val="26"/>
                <w:szCs w:val="26"/>
              </w:rPr>
              <w:t>проявления</w:t>
            </w:r>
            <w:r w:rsidRPr="006849C3">
              <w:rPr>
                <w:sz w:val="26"/>
                <w:szCs w:val="26"/>
              </w:rPr>
              <w:t xml:space="preserve">, </w:t>
            </w:r>
            <w:r w:rsidR="0056322C" w:rsidRPr="006849C3">
              <w:rPr>
                <w:sz w:val="26"/>
                <w:szCs w:val="26"/>
              </w:rPr>
              <w:t>методы</w:t>
            </w:r>
            <w:r w:rsidR="0004052C" w:rsidRPr="006849C3">
              <w:rPr>
                <w:sz w:val="26"/>
                <w:szCs w:val="26"/>
              </w:rPr>
              <w:t xml:space="preserve"> </w:t>
            </w:r>
            <w:r w:rsidRPr="006849C3">
              <w:rPr>
                <w:sz w:val="26"/>
                <w:szCs w:val="26"/>
              </w:rPr>
              <w:t>диагностик</w:t>
            </w:r>
            <w:r w:rsidR="0004052C" w:rsidRPr="006849C3">
              <w:rPr>
                <w:sz w:val="26"/>
                <w:szCs w:val="26"/>
              </w:rPr>
              <w:t>и и лечения</w:t>
            </w:r>
            <w:r w:rsidRPr="006849C3">
              <w:rPr>
                <w:sz w:val="26"/>
                <w:szCs w:val="26"/>
              </w:rPr>
              <w:t xml:space="preserve">. </w:t>
            </w:r>
          </w:p>
          <w:p w:rsidR="00FB54E3" w:rsidRPr="006849C3" w:rsidRDefault="0056322C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Серные пробки, и</w:t>
            </w:r>
            <w:r w:rsidR="00CA5DB5" w:rsidRPr="006849C3">
              <w:rPr>
                <w:sz w:val="26"/>
                <w:szCs w:val="26"/>
              </w:rPr>
              <w:t>нородные т</w:t>
            </w:r>
            <w:r w:rsidRPr="006849C3">
              <w:rPr>
                <w:sz w:val="26"/>
                <w:szCs w:val="26"/>
              </w:rPr>
              <w:t>ела наружного слухового прохода: клинические проявления,</w:t>
            </w:r>
            <w:r w:rsidR="00CA5DB5" w:rsidRPr="006849C3">
              <w:rPr>
                <w:sz w:val="26"/>
                <w:szCs w:val="26"/>
              </w:rPr>
              <w:t xml:space="preserve"> методика удаления.</w:t>
            </w:r>
          </w:p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 xml:space="preserve">Острый и хронический средний отит: </w:t>
            </w:r>
            <w:r w:rsidR="0056322C" w:rsidRPr="006849C3">
              <w:rPr>
                <w:sz w:val="26"/>
                <w:szCs w:val="26"/>
              </w:rPr>
              <w:t>этиология, клинические проявления, современные методы диагностики и лечения, исходы.</w:t>
            </w:r>
          </w:p>
          <w:p w:rsidR="00FB54E3" w:rsidRPr="006849C3" w:rsidRDefault="0004052C" w:rsidP="00722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 xml:space="preserve">Мастоидит: </w:t>
            </w:r>
            <w:r w:rsidR="0056322C" w:rsidRPr="006849C3">
              <w:rPr>
                <w:sz w:val="26"/>
                <w:szCs w:val="26"/>
              </w:rPr>
              <w:t>клинические проявления,</w:t>
            </w:r>
            <w:r w:rsidR="00CA5DB5" w:rsidRPr="006849C3">
              <w:rPr>
                <w:sz w:val="26"/>
                <w:szCs w:val="26"/>
              </w:rPr>
              <w:t xml:space="preserve"> </w:t>
            </w:r>
            <w:r w:rsidR="0056322C" w:rsidRPr="006849C3">
              <w:rPr>
                <w:sz w:val="26"/>
                <w:szCs w:val="26"/>
              </w:rPr>
              <w:t>метод</w:t>
            </w:r>
            <w:r w:rsidRPr="006849C3">
              <w:rPr>
                <w:sz w:val="26"/>
                <w:szCs w:val="26"/>
              </w:rPr>
              <w:t>ы диагностики и лечения</w:t>
            </w:r>
            <w:r w:rsidR="00CA5DB5" w:rsidRPr="006849C3">
              <w:rPr>
                <w:sz w:val="26"/>
                <w:szCs w:val="26"/>
              </w:rPr>
              <w:t>.</w:t>
            </w:r>
          </w:p>
        </w:tc>
        <w:tc>
          <w:tcPr>
            <w:tcW w:w="48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 xml:space="preserve">Распознает по очевидным признакам </w:t>
            </w:r>
            <w:r w:rsidR="000B57AB" w:rsidRPr="006849C3">
              <w:rPr>
                <w:sz w:val="26"/>
                <w:szCs w:val="26"/>
              </w:rPr>
              <w:t>заболевания</w:t>
            </w:r>
            <w:r w:rsidRPr="006849C3">
              <w:rPr>
                <w:sz w:val="26"/>
                <w:szCs w:val="26"/>
              </w:rPr>
              <w:t xml:space="preserve"> наружного и среднего уха.</w:t>
            </w:r>
          </w:p>
          <w:p w:rsidR="00FB54E3" w:rsidRPr="006849C3" w:rsidRDefault="00CA5DB5" w:rsidP="009B7B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Описыва</w:t>
            </w:r>
            <w:r w:rsidR="0004052C" w:rsidRPr="006849C3">
              <w:rPr>
                <w:sz w:val="26"/>
                <w:szCs w:val="26"/>
              </w:rPr>
              <w:t xml:space="preserve">ет этиологию, патогенез, </w:t>
            </w:r>
            <w:r w:rsidR="00C11B70" w:rsidRPr="006849C3">
              <w:rPr>
                <w:sz w:val="26"/>
                <w:szCs w:val="26"/>
              </w:rPr>
              <w:t>клинических проявлениях</w:t>
            </w:r>
            <w:r w:rsidRPr="006849C3">
              <w:rPr>
                <w:sz w:val="26"/>
                <w:szCs w:val="26"/>
              </w:rPr>
              <w:t xml:space="preserve">, осложнения, современные методы диагностики и лечения </w:t>
            </w:r>
            <w:r w:rsidR="000B57AB" w:rsidRPr="006849C3">
              <w:rPr>
                <w:sz w:val="26"/>
                <w:szCs w:val="26"/>
              </w:rPr>
              <w:t>заболеваний</w:t>
            </w:r>
            <w:r w:rsidRPr="006849C3">
              <w:rPr>
                <w:sz w:val="26"/>
                <w:szCs w:val="26"/>
              </w:rPr>
              <w:t xml:space="preserve"> наружного и среднего уха (ожогов и отморожений уха, </w:t>
            </w:r>
            <w:proofErr w:type="spellStart"/>
            <w:r w:rsidRPr="006849C3">
              <w:rPr>
                <w:sz w:val="26"/>
                <w:szCs w:val="26"/>
              </w:rPr>
              <w:t>отогематомы</w:t>
            </w:r>
            <w:proofErr w:type="spellEnd"/>
            <w:r w:rsidRPr="006849C3">
              <w:rPr>
                <w:sz w:val="26"/>
                <w:szCs w:val="26"/>
              </w:rPr>
              <w:t>, фурункула уха, рожистого воспаления ушной раковины, острого наружного отита, инородных тел наружного слухового прохода, острого и хронического среднего отита, мастоидита).</w:t>
            </w:r>
          </w:p>
        </w:tc>
      </w:tr>
      <w:tr w:rsidR="006849C3" w:rsidRPr="006849C3" w:rsidTr="006849C3">
        <w:tc>
          <w:tcPr>
            <w:tcW w:w="14175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6849C3">
              <w:rPr>
                <w:spacing w:val="40"/>
                <w:sz w:val="26"/>
                <w:szCs w:val="26"/>
              </w:rPr>
              <w:t>Тема</w:t>
            </w:r>
            <w:r w:rsidRPr="006849C3">
              <w:rPr>
                <w:sz w:val="26"/>
                <w:szCs w:val="26"/>
              </w:rPr>
              <w:t xml:space="preserve"> 4.3. </w:t>
            </w:r>
            <w:r w:rsidR="00C23ACE" w:rsidRPr="006849C3">
              <w:rPr>
                <w:b/>
                <w:sz w:val="26"/>
                <w:szCs w:val="26"/>
              </w:rPr>
              <w:t xml:space="preserve">Заболевания внутреннего уха. </w:t>
            </w:r>
            <w:proofErr w:type="spellStart"/>
            <w:r w:rsidR="00C23ACE" w:rsidRPr="006849C3">
              <w:rPr>
                <w:b/>
                <w:sz w:val="26"/>
                <w:szCs w:val="26"/>
              </w:rPr>
              <w:t>Отогенные</w:t>
            </w:r>
            <w:proofErr w:type="spellEnd"/>
            <w:r w:rsidR="00C23ACE" w:rsidRPr="006849C3">
              <w:rPr>
                <w:b/>
                <w:sz w:val="26"/>
                <w:szCs w:val="26"/>
              </w:rPr>
              <w:t xml:space="preserve"> внутричерепные осложнения</w:t>
            </w:r>
          </w:p>
        </w:tc>
      </w:tr>
      <w:tr w:rsidR="006849C3" w:rsidRPr="006849C3" w:rsidTr="006849C3">
        <w:tc>
          <w:tcPr>
            <w:tcW w:w="46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 xml:space="preserve">Сформировать представление об основных </w:t>
            </w:r>
            <w:r w:rsidR="000B57AB" w:rsidRPr="006849C3">
              <w:rPr>
                <w:sz w:val="26"/>
                <w:szCs w:val="26"/>
              </w:rPr>
              <w:t>заболеваниях</w:t>
            </w:r>
            <w:r w:rsidRPr="006849C3">
              <w:rPr>
                <w:sz w:val="26"/>
                <w:szCs w:val="26"/>
              </w:rPr>
              <w:t xml:space="preserve"> внутреннего уха и </w:t>
            </w:r>
            <w:proofErr w:type="spellStart"/>
            <w:r w:rsidRPr="006849C3">
              <w:rPr>
                <w:sz w:val="26"/>
                <w:szCs w:val="26"/>
              </w:rPr>
              <w:t>отогенных</w:t>
            </w:r>
            <w:proofErr w:type="spellEnd"/>
            <w:r w:rsidRPr="006849C3">
              <w:rPr>
                <w:sz w:val="26"/>
                <w:szCs w:val="26"/>
              </w:rPr>
              <w:t xml:space="preserve"> осложнениях.</w:t>
            </w:r>
          </w:p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Сформироват</w:t>
            </w:r>
            <w:r w:rsidR="0004052C" w:rsidRPr="006849C3">
              <w:rPr>
                <w:sz w:val="26"/>
                <w:szCs w:val="26"/>
              </w:rPr>
              <w:t xml:space="preserve">ь теоретические знания о </w:t>
            </w:r>
            <w:r w:rsidR="00C11B70" w:rsidRPr="006849C3">
              <w:rPr>
                <w:sz w:val="26"/>
                <w:szCs w:val="26"/>
              </w:rPr>
              <w:t>клинических проявлениях</w:t>
            </w:r>
            <w:r w:rsidRPr="006849C3">
              <w:rPr>
                <w:sz w:val="26"/>
                <w:szCs w:val="26"/>
              </w:rPr>
              <w:t xml:space="preserve"> и </w:t>
            </w:r>
            <w:r w:rsidR="006055B1" w:rsidRPr="006849C3">
              <w:rPr>
                <w:sz w:val="26"/>
                <w:szCs w:val="26"/>
              </w:rPr>
              <w:t>метод</w:t>
            </w:r>
            <w:r w:rsidRPr="006849C3">
              <w:rPr>
                <w:sz w:val="26"/>
                <w:szCs w:val="26"/>
              </w:rPr>
              <w:t>ах лечения лабиринтита.</w:t>
            </w:r>
          </w:p>
          <w:p w:rsidR="00FB54E3" w:rsidRPr="006849C3" w:rsidRDefault="00427747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lastRenderedPageBreak/>
              <w:t>Ознакомить с</w:t>
            </w:r>
            <w:r w:rsidR="0004052C" w:rsidRPr="006849C3">
              <w:rPr>
                <w:sz w:val="26"/>
                <w:szCs w:val="26"/>
              </w:rPr>
              <w:t xml:space="preserve"> </w:t>
            </w:r>
            <w:r w:rsidR="00C11B70" w:rsidRPr="006849C3">
              <w:rPr>
                <w:sz w:val="26"/>
                <w:szCs w:val="26"/>
              </w:rPr>
              <w:t>клиническими проявлениями</w:t>
            </w:r>
            <w:r w:rsidR="00CA5DB5" w:rsidRPr="006849C3">
              <w:rPr>
                <w:sz w:val="26"/>
                <w:szCs w:val="26"/>
              </w:rPr>
              <w:t xml:space="preserve">, </w:t>
            </w:r>
            <w:r w:rsidR="006055B1" w:rsidRPr="006849C3">
              <w:rPr>
                <w:sz w:val="26"/>
                <w:szCs w:val="26"/>
              </w:rPr>
              <w:t>метод</w:t>
            </w:r>
            <w:r w:rsidRPr="006849C3">
              <w:rPr>
                <w:sz w:val="26"/>
                <w:szCs w:val="26"/>
              </w:rPr>
              <w:t>ами</w:t>
            </w:r>
            <w:r w:rsidR="00CA5DB5" w:rsidRPr="006849C3">
              <w:rPr>
                <w:sz w:val="26"/>
                <w:szCs w:val="26"/>
              </w:rPr>
              <w:t xml:space="preserve"> диагностики и лечения </w:t>
            </w:r>
            <w:proofErr w:type="spellStart"/>
            <w:r w:rsidR="00CA5DB5" w:rsidRPr="006849C3">
              <w:rPr>
                <w:sz w:val="26"/>
                <w:szCs w:val="26"/>
              </w:rPr>
              <w:t>отогенных</w:t>
            </w:r>
            <w:proofErr w:type="spellEnd"/>
            <w:r w:rsidR="00CA5DB5" w:rsidRPr="006849C3">
              <w:rPr>
                <w:sz w:val="26"/>
                <w:szCs w:val="26"/>
              </w:rPr>
              <w:t xml:space="preserve"> внутричерепных осложнений (абсцессы мозга, менингит, </w:t>
            </w:r>
            <w:proofErr w:type="spellStart"/>
            <w:r w:rsidR="00AC701E" w:rsidRPr="006849C3">
              <w:rPr>
                <w:sz w:val="26"/>
                <w:szCs w:val="26"/>
              </w:rPr>
              <w:t>синустромбоз</w:t>
            </w:r>
            <w:proofErr w:type="spellEnd"/>
            <w:r w:rsidR="00AC701E" w:rsidRPr="006849C3">
              <w:rPr>
                <w:sz w:val="26"/>
                <w:szCs w:val="26"/>
              </w:rPr>
              <w:t xml:space="preserve">, </w:t>
            </w:r>
            <w:r w:rsidR="00CA5DB5" w:rsidRPr="006849C3">
              <w:rPr>
                <w:sz w:val="26"/>
                <w:szCs w:val="26"/>
              </w:rPr>
              <w:t>сепсис).</w:t>
            </w:r>
          </w:p>
          <w:p w:rsidR="00FB54E3" w:rsidRPr="006849C3" w:rsidRDefault="00CA5DB5" w:rsidP="00722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Сформировать представление о подготовке пациентов к операции на ухе и послеоперационном уходе.</w:t>
            </w:r>
          </w:p>
        </w:tc>
        <w:tc>
          <w:tcPr>
            <w:tcW w:w="46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04052C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lastRenderedPageBreak/>
              <w:t xml:space="preserve">Лабиринтит: </w:t>
            </w:r>
            <w:r w:rsidR="0056322C" w:rsidRPr="006849C3">
              <w:rPr>
                <w:sz w:val="26"/>
                <w:szCs w:val="26"/>
              </w:rPr>
              <w:t xml:space="preserve">клинические проявления, </w:t>
            </w:r>
            <w:r w:rsidR="006055B1" w:rsidRPr="006849C3">
              <w:rPr>
                <w:sz w:val="26"/>
                <w:szCs w:val="26"/>
              </w:rPr>
              <w:t>методы</w:t>
            </w:r>
            <w:r w:rsidRPr="006849C3">
              <w:rPr>
                <w:sz w:val="26"/>
                <w:szCs w:val="26"/>
              </w:rPr>
              <w:t xml:space="preserve"> диагностики и лечения</w:t>
            </w:r>
            <w:r w:rsidR="00CA5DB5" w:rsidRPr="006849C3">
              <w:rPr>
                <w:sz w:val="26"/>
                <w:szCs w:val="26"/>
              </w:rPr>
              <w:t xml:space="preserve">. </w:t>
            </w:r>
          </w:p>
          <w:p w:rsidR="0004052C" w:rsidRPr="006849C3" w:rsidRDefault="00CA5DB5" w:rsidP="00040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proofErr w:type="spellStart"/>
            <w:r w:rsidRPr="006849C3">
              <w:rPr>
                <w:sz w:val="26"/>
                <w:szCs w:val="26"/>
              </w:rPr>
              <w:t>Отогенные</w:t>
            </w:r>
            <w:proofErr w:type="spellEnd"/>
            <w:r w:rsidRPr="006849C3">
              <w:rPr>
                <w:sz w:val="26"/>
                <w:szCs w:val="26"/>
              </w:rPr>
              <w:t xml:space="preserve"> внутричерепные осложнения (абсцессы мозга, менингит, </w:t>
            </w:r>
            <w:proofErr w:type="spellStart"/>
            <w:r w:rsidR="0056322C" w:rsidRPr="006849C3">
              <w:rPr>
                <w:sz w:val="26"/>
                <w:szCs w:val="26"/>
              </w:rPr>
              <w:t>синустромбоз</w:t>
            </w:r>
            <w:proofErr w:type="spellEnd"/>
            <w:r w:rsidR="0056322C" w:rsidRPr="006849C3">
              <w:rPr>
                <w:sz w:val="26"/>
                <w:szCs w:val="26"/>
              </w:rPr>
              <w:t xml:space="preserve">, </w:t>
            </w:r>
            <w:r w:rsidRPr="006849C3">
              <w:rPr>
                <w:sz w:val="26"/>
                <w:szCs w:val="26"/>
              </w:rPr>
              <w:t xml:space="preserve">сепсис): </w:t>
            </w:r>
            <w:r w:rsidR="0056322C" w:rsidRPr="006849C3">
              <w:rPr>
                <w:sz w:val="26"/>
                <w:szCs w:val="26"/>
              </w:rPr>
              <w:t xml:space="preserve">клинические </w:t>
            </w:r>
            <w:r w:rsidR="0056322C" w:rsidRPr="006849C3">
              <w:rPr>
                <w:sz w:val="26"/>
                <w:szCs w:val="26"/>
              </w:rPr>
              <w:lastRenderedPageBreak/>
              <w:t>проявления,</w:t>
            </w:r>
            <w:r w:rsidR="0004052C" w:rsidRPr="006849C3">
              <w:rPr>
                <w:sz w:val="26"/>
                <w:szCs w:val="26"/>
              </w:rPr>
              <w:t xml:space="preserve"> </w:t>
            </w:r>
            <w:r w:rsidR="0056322C" w:rsidRPr="006849C3">
              <w:rPr>
                <w:sz w:val="26"/>
                <w:szCs w:val="26"/>
              </w:rPr>
              <w:t>методы</w:t>
            </w:r>
            <w:r w:rsidR="0004052C" w:rsidRPr="006849C3">
              <w:rPr>
                <w:sz w:val="26"/>
                <w:szCs w:val="26"/>
              </w:rPr>
              <w:t xml:space="preserve"> диагностики и лечения. </w:t>
            </w:r>
          </w:p>
          <w:p w:rsidR="00FB54E3" w:rsidRPr="006849C3" w:rsidRDefault="00CA5DB5" w:rsidP="0097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Подготовка пациентов к операции на ухе и послеоперационный уход.</w:t>
            </w:r>
          </w:p>
        </w:tc>
        <w:tc>
          <w:tcPr>
            <w:tcW w:w="48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lastRenderedPageBreak/>
              <w:t xml:space="preserve">Распознает по очевидным признакам </w:t>
            </w:r>
            <w:r w:rsidR="005D5410" w:rsidRPr="006849C3">
              <w:rPr>
                <w:sz w:val="26"/>
                <w:szCs w:val="26"/>
              </w:rPr>
              <w:t>заболевания</w:t>
            </w:r>
            <w:r w:rsidRPr="006849C3">
              <w:rPr>
                <w:sz w:val="26"/>
                <w:szCs w:val="26"/>
              </w:rPr>
              <w:t xml:space="preserve"> внутреннего уха и </w:t>
            </w:r>
            <w:proofErr w:type="spellStart"/>
            <w:r w:rsidRPr="006849C3">
              <w:rPr>
                <w:sz w:val="26"/>
                <w:szCs w:val="26"/>
              </w:rPr>
              <w:t>отогенные</w:t>
            </w:r>
            <w:proofErr w:type="spellEnd"/>
            <w:r w:rsidRPr="006849C3">
              <w:rPr>
                <w:sz w:val="26"/>
                <w:szCs w:val="26"/>
              </w:rPr>
              <w:t xml:space="preserve"> внутричерепные осложнения.</w:t>
            </w:r>
          </w:p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 xml:space="preserve">Описывает этиологию, патогенез, </w:t>
            </w:r>
            <w:r w:rsidR="00C11B70" w:rsidRPr="006849C3">
              <w:rPr>
                <w:sz w:val="26"/>
                <w:szCs w:val="26"/>
              </w:rPr>
              <w:t>клинические проявления</w:t>
            </w:r>
            <w:r w:rsidRPr="006849C3">
              <w:rPr>
                <w:sz w:val="26"/>
                <w:szCs w:val="26"/>
              </w:rPr>
              <w:t xml:space="preserve">, современные методы диагностики и лечения лабиринтита и </w:t>
            </w:r>
            <w:proofErr w:type="spellStart"/>
            <w:r w:rsidRPr="006849C3">
              <w:rPr>
                <w:sz w:val="26"/>
                <w:szCs w:val="26"/>
              </w:rPr>
              <w:t>отогенных</w:t>
            </w:r>
            <w:proofErr w:type="spellEnd"/>
            <w:r w:rsidRPr="006849C3">
              <w:rPr>
                <w:sz w:val="26"/>
                <w:szCs w:val="26"/>
              </w:rPr>
              <w:t xml:space="preserve"> </w:t>
            </w:r>
            <w:r w:rsidRPr="006849C3">
              <w:rPr>
                <w:sz w:val="26"/>
                <w:szCs w:val="26"/>
              </w:rPr>
              <w:lastRenderedPageBreak/>
              <w:t xml:space="preserve">внутричерепных осложнений (абсцессы мозга, менингит, </w:t>
            </w:r>
            <w:proofErr w:type="spellStart"/>
            <w:r w:rsidR="00AC701E" w:rsidRPr="006849C3">
              <w:rPr>
                <w:sz w:val="26"/>
                <w:szCs w:val="26"/>
              </w:rPr>
              <w:t>синустромбоз</w:t>
            </w:r>
            <w:proofErr w:type="spellEnd"/>
            <w:r w:rsidR="00AC701E" w:rsidRPr="006849C3">
              <w:rPr>
                <w:sz w:val="26"/>
                <w:szCs w:val="26"/>
              </w:rPr>
              <w:t xml:space="preserve">, </w:t>
            </w:r>
            <w:r w:rsidRPr="006849C3">
              <w:rPr>
                <w:sz w:val="26"/>
                <w:szCs w:val="26"/>
              </w:rPr>
              <w:t>сепсис).</w:t>
            </w:r>
          </w:p>
          <w:p w:rsidR="00FB54E3" w:rsidRPr="006849C3" w:rsidRDefault="009B7B77" w:rsidP="00722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Имеет представление </w:t>
            </w:r>
            <w:r w:rsidR="00CA5DB5" w:rsidRPr="006849C3">
              <w:rPr>
                <w:sz w:val="26"/>
                <w:szCs w:val="26"/>
              </w:rPr>
              <w:t>о подготовке пациентов к операции н</w:t>
            </w:r>
            <w:r w:rsidR="007222DA" w:rsidRPr="006849C3">
              <w:rPr>
                <w:sz w:val="26"/>
                <w:szCs w:val="26"/>
              </w:rPr>
              <w:t>а ухе и послеоперационном уходе.</w:t>
            </w:r>
          </w:p>
        </w:tc>
      </w:tr>
      <w:tr w:rsidR="006849C3" w:rsidRPr="006849C3" w:rsidTr="006849C3">
        <w:tc>
          <w:tcPr>
            <w:tcW w:w="14175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23ACE" w:rsidRPr="006849C3" w:rsidRDefault="00C23ACE" w:rsidP="000B57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6849C3">
              <w:rPr>
                <w:spacing w:val="40"/>
                <w:sz w:val="26"/>
                <w:szCs w:val="26"/>
              </w:rPr>
              <w:lastRenderedPageBreak/>
              <w:t>Тема</w:t>
            </w:r>
            <w:r w:rsidRPr="006849C3">
              <w:rPr>
                <w:sz w:val="26"/>
                <w:szCs w:val="26"/>
              </w:rPr>
              <w:t xml:space="preserve"> 4.4. </w:t>
            </w:r>
            <w:proofErr w:type="spellStart"/>
            <w:r w:rsidRPr="006849C3">
              <w:rPr>
                <w:b/>
                <w:sz w:val="26"/>
                <w:szCs w:val="26"/>
              </w:rPr>
              <w:t>Невоспалительные</w:t>
            </w:r>
            <w:proofErr w:type="spellEnd"/>
            <w:r w:rsidRPr="006849C3">
              <w:rPr>
                <w:b/>
                <w:sz w:val="26"/>
                <w:szCs w:val="26"/>
              </w:rPr>
              <w:t xml:space="preserve"> заболевания среднего и внутреннего уха. Тугоухость. </w:t>
            </w:r>
            <w:proofErr w:type="spellStart"/>
            <w:r w:rsidRPr="006849C3">
              <w:rPr>
                <w:b/>
                <w:sz w:val="26"/>
                <w:szCs w:val="26"/>
              </w:rPr>
              <w:t>Сурдология</w:t>
            </w:r>
            <w:proofErr w:type="spellEnd"/>
            <w:r w:rsidR="000B57AB" w:rsidRPr="006849C3">
              <w:rPr>
                <w:b/>
                <w:sz w:val="26"/>
                <w:szCs w:val="26"/>
              </w:rPr>
              <w:t xml:space="preserve"> </w:t>
            </w:r>
          </w:p>
        </w:tc>
      </w:tr>
      <w:tr w:rsidR="006849C3" w:rsidRPr="006849C3" w:rsidTr="003E2A93">
        <w:trPr>
          <w:trHeight w:val="4657"/>
        </w:trPr>
        <w:tc>
          <w:tcPr>
            <w:tcW w:w="46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23ACE" w:rsidRPr="006849C3" w:rsidRDefault="00427747" w:rsidP="000B57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Сформировать знания</w:t>
            </w:r>
            <w:r w:rsidR="00AC701E" w:rsidRPr="006849C3">
              <w:rPr>
                <w:sz w:val="26"/>
                <w:szCs w:val="26"/>
              </w:rPr>
              <w:t xml:space="preserve"> о</w:t>
            </w:r>
            <w:r w:rsidRPr="006849C3">
              <w:rPr>
                <w:sz w:val="26"/>
                <w:szCs w:val="26"/>
              </w:rPr>
              <w:t xml:space="preserve"> </w:t>
            </w:r>
            <w:proofErr w:type="spellStart"/>
            <w:r w:rsidRPr="006849C3">
              <w:rPr>
                <w:sz w:val="26"/>
                <w:szCs w:val="26"/>
              </w:rPr>
              <w:t>невоспалительных</w:t>
            </w:r>
            <w:proofErr w:type="spellEnd"/>
            <w:r w:rsidR="00C23ACE" w:rsidRPr="006849C3">
              <w:rPr>
                <w:sz w:val="26"/>
                <w:szCs w:val="26"/>
              </w:rPr>
              <w:t xml:space="preserve"> заболевания</w:t>
            </w:r>
            <w:r w:rsidRPr="006849C3">
              <w:rPr>
                <w:sz w:val="26"/>
                <w:szCs w:val="26"/>
              </w:rPr>
              <w:t>х</w:t>
            </w:r>
            <w:r w:rsidR="00C23ACE" w:rsidRPr="006849C3">
              <w:rPr>
                <w:sz w:val="26"/>
                <w:szCs w:val="26"/>
              </w:rPr>
              <w:t xml:space="preserve"> среднего и внутреннего уха (</w:t>
            </w:r>
            <w:proofErr w:type="spellStart"/>
            <w:r w:rsidR="00C23ACE" w:rsidRPr="006849C3">
              <w:rPr>
                <w:sz w:val="26"/>
                <w:szCs w:val="26"/>
              </w:rPr>
              <w:t>кондуктивная</w:t>
            </w:r>
            <w:proofErr w:type="spellEnd"/>
            <w:r w:rsidR="00C23ACE" w:rsidRPr="006849C3">
              <w:rPr>
                <w:sz w:val="26"/>
                <w:szCs w:val="26"/>
              </w:rPr>
              <w:t xml:space="preserve"> и </w:t>
            </w:r>
            <w:proofErr w:type="spellStart"/>
            <w:r w:rsidR="00C23ACE" w:rsidRPr="006849C3">
              <w:rPr>
                <w:sz w:val="26"/>
                <w:szCs w:val="26"/>
              </w:rPr>
              <w:t>нейросенсорная</w:t>
            </w:r>
            <w:proofErr w:type="spellEnd"/>
            <w:r w:rsidR="00C23ACE" w:rsidRPr="006849C3">
              <w:rPr>
                <w:sz w:val="26"/>
                <w:szCs w:val="26"/>
              </w:rPr>
              <w:t xml:space="preserve"> тугоухость, отосклероз, болезнь </w:t>
            </w:r>
            <w:proofErr w:type="spellStart"/>
            <w:r w:rsidR="00C23ACE" w:rsidRPr="006849C3">
              <w:rPr>
                <w:sz w:val="26"/>
                <w:szCs w:val="26"/>
              </w:rPr>
              <w:t>Меньера</w:t>
            </w:r>
            <w:proofErr w:type="spellEnd"/>
            <w:r w:rsidR="00C23ACE" w:rsidRPr="006849C3">
              <w:rPr>
                <w:sz w:val="26"/>
                <w:szCs w:val="26"/>
              </w:rPr>
              <w:t>).</w:t>
            </w:r>
          </w:p>
          <w:p w:rsidR="00C23ACE" w:rsidRPr="006849C3" w:rsidRDefault="00C23ACE" w:rsidP="000B57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Сформировать понятие о глухоте.</w:t>
            </w:r>
          </w:p>
          <w:p w:rsidR="00C23ACE" w:rsidRPr="006849C3" w:rsidRDefault="00C23ACE" w:rsidP="000B57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 xml:space="preserve">Раскрыть понятия </w:t>
            </w:r>
            <w:proofErr w:type="spellStart"/>
            <w:r w:rsidRPr="006849C3">
              <w:rPr>
                <w:sz w:val="26"/>
                <w:szCs w:val="26"/>
              </w:rPr>
              <w:t>сурдология</w:t>
            </w:r>
            <w:proofErr w:type="spellEnd"/>
            <w:r w:rsidRPr="006849C3">
              <w:rPr>
                <w:sz w:val="26"/>
                <w:szCs w:val="26"/>
              </w:rPr>
              <w:t xml:space="preserve"> и </w:t>
            </w:r>
            <w:proofErr w:type="spellStart"/>
            <w:r w:rsidRPr="006849C3">
              <w:rPr>
                <w:sz w:val="26"/>
                <w:szCs w:val="26"/>
              </w:rPr>
              <w:t>слухопротезирование</w:t>
            </w:r>
            <w:proofErr w:type="spellEnd"/>
            <w:r w:rsidRPr="006849C3">
              <w:rPr>
                <w:sz w:val="26"/>
                <w:szCs w:val="26"/>
              </w:rPr>
              <w:t>.</w:t>
            </w:r>
          </w:p>
          <w:p w:rsidR="002D58B6" w:rsidRPr="006849C3" w:rsidRDefault="002D58B6" w:rsidP="000B57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 xml:space="preserve">Сформировать представление о современных способах и методах коррекции тугоухости. </w:t>
            </w:r>
          </w:p>
          <w:p w:rsidR="00C23ACE" w:rsidRPr="006849C3" w:rsidRDefault="002D58B6" w:rsidP="003E2A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Ознакомить с системой учреждений образования, реализующих образовательные программы специального образования.</w:t>
            </w:r>
          </w:p>
        </w:tc>
        <w:tc>
          <w:tcPr>
            <w:tcW w:w="46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23ACE" w:rsidRPr="006849C3" w:rsidRDefault="00C23ACE" w:rsidP="000B57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proofErr w:type="spellStart"/>
            <w:r w:rsidRPr="006849C3">
              <w:rPr>
                <w:sz w:val="26"/>
                <w:szCs w:val="26"/>
              </w:rPr>
              <w:t>Невоспалительные</w:t>
            </w:r>
            <w:proofErr w:type="spellEnd"/>
            <w:r w:rsidRPr="006849C3">
              <w:rPr>
                <w:sz w:val="26"/>
                <w:szCs w:val="26"/>
              </w:rPr>
              <w:t xml:space="preserve"> заболевания среднего и внутреннего уха. </w:t>
            </w:r>
            <w:proofErr w:type="spellStart"/>
            <w:r w:rsidRPr="006849C3">
              <w:rPr>
                <w:sz w:val="26"/>
                <w:szCs w:val="26"/>
              </w:rPr>
              <w:t>Кондуктивная</w:t>
            </w:r>
            <w:proofErr w:type="spellEnd"/>
            <w:r w:rsidRPr="006849C3">
              <w:rPr>
                <w:sz w:val="26"/>
                <w:szCs w:val="26"/>
              </w:rPr>
              <w:t xml:space="preserve"> и </w:t>
            </w:r>
            <w:proofErr w:type="spellStart"/>
            <w:r w:rsidRPr="006849C3">
              <w:rPr>
                <w:sz w:val="26"/>
                <w:szCs w:val="26"/>
              </w:rPr>
              <w:t>нейросенсорная</w:t>
            </w:r>
            <w:proofErr w:type="spellEnd"/>
            <w:r w:rsidRPr="006849C3">
              <w:rPr>
                <w:sz w:val="26"/>
                <w:szCs w:val="26"/>
              </w:rPr>
              <w:t xml:space="preserve"> тугоухость. </w:t>
            </w:r>
            <w:proofErr w:type="spellStart"/>
            <w:r w:rsidRPr="006849C3">
              <w:rPr>
                <w:sz w:val="26"/>
                <w:szCs w:val="26"/>
              </w:rPr>
              <w:t>Сурдология</w:t>
            </w:r>
            <w:proofErr w:type="spellEnd"/>
            <w:r w:rsidRPr="006849C3">
              <w:rPr>
                <w:sz w:val="26"/>
                <w:szCs w:val="26"/>
              </w:rPr>
              <w:t xml:space="preserve">. </w:t>
            </w:r>
          </w:p>
          <w:p w:rsidR="0056322C" w:rsidRPr="006849C3" w:rsidRDefault="00C23ACE" w:rsidP="000B57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 xml:space="preserve">Отосклероз. Болезнь </w:t>
            </w:r>
            <w:proofErr w:type="spellStart"/>
            <w:r w:rsidRPr="006849C3">
              <w:rPr>
                <w:sz w:val="26"/>
                <w:szCs w:val="26"/>
              </w:rPr>
              <w:t>Меньера</w:t>
            </w:r>
            <w:proofErr w:type="spellEnd"/>
            <w:r w:rsidRPr="006849C3">
              <w:rPr>
                <w:sz w:val="26"/>
                <w:szCs w:val="26"/>
              </w:rPr>
              <w:t xml:space="preserve">.  Тугоухость. </w:t>
            </w:r>
            <w:proofErr w:type="spellStart"/>
            <w:r w:rsidRPr="006849C3">
              <w:rPr>
                <w:sz w:val="26"/>
                <w:szCs w:val="26"/>
              </w:rPr>
              <w:t>Кондуктивная</w:t>
            </w:r>
            <w:proofErr w:type="spellEnd"/>
            <w:r w:rsidRPr="006849C3">
              <w:rPr>
                <w:sz w:val="26"/>
                <w:szCs w:val="26"/>
              </w:rPr>
              <w:t xml:space="preserve"> и </w:t>
            </w:r>
            <w:proofErr w:type="spellStart"/>
            <w:r w:rsidRPr="006849C3">
              <w:rPr>
                <w:sz w:val="26"/>
                <w:szCs w:val="26"/>
              </w:rPr>
              <w:t>нейросенсорная</w:t>
            </w:r>
            <w:proofErr w:type="spellEnd"/>
            <w:r w:rsidRPr="006849C3">
              <w:rPr>
                <w:sz w:val="26"/>
                <w:szCs w:val="26"/>
              </w:rPr>
              <w:t xml:space="preserve"> тугоухость. </w:t>
            </w:r>
          </w:p>
          <w:p w:rsidR="0056322C" w:rsidRPr="006849C3" w:rsidRDefault="00C23ACE" w:rsidP="000B57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 xml:space="preserve">Тугоухость и глухота: формы, причины, профилактика. </w:t>
            </w:r>
          </w:p>
          <w:p w:rsidR="00C23ACE" w:rsidRPr="006849C3" w:rsidRDefault="00C23ACE" w:rsidP="009B7B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proofErr w:type="spellStart"/>
            <w:r w:rsidRPr="006849C3">
              <w:rPr>
                <w:sz w:val="26"/>
                <w:szCs w:val="26"/>
              </w:rPr>
              <w:t>Сурдология</w:t>
            </w:r>
            <w:proofErr w:type="spellEnd"/>
            <w:r w:rsidRPr="006849C3">
              <w:rPr>
                <w:sz w:val="26"/>
                <w:szCs w:val="26"/>
              </w:rPr>
              <w:t xml:space="preserve"> и </w:t>
            </w:r>
            <w:proofErr w:type="spellStart"/>
            <w:r w:rsidRPr="006849C3">
              <w:rPr>
                <w:sz w:val="26"/>
                <w:szCs w:val="26"/>
              </w:rPr>
              <w:t>слухопротезирование</w:t>
            </w:r>
            <w:proofErr w:type="spellEnd"/>
            <w:r w:rsidRPr="006849C3">
              <w:rPr>
                <w:sz w:val="26"/>
                <w:szCs w:val="26"/>
              </w:rPr>
              <w:t xml:space="preserve">. </w:t>
            </w:r>
            <w:r w:rsidR="0056322C" w:rsidRPr="006849C3">
              <w:rPr>
                <w:sz w:val="26"/>
                <w:szCs w:val="26"/>
              </w:rPr>
              <w:t>Современные способы и методы коррекции тугоухости. Учреждения образования, реализующие образовательные программы специального образования.</w:t>
            </w:r>
          </w:p>
        </w:tc>
        <w:tc>
          <w:tcPr>
            <w:tcW w:w="48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23ACE" w:rsidRPr="006849C3" w:rsidRDefault="00C23ACE" w:rsidP="000B57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Описыва</w:t>
            </w:r>
            <w:r w:rsidR="005D5410" w:rsidRPr="006849C3">
              <w:rPr>
                <w:sz w:val="26"/>
                <w:szCs w:val="26"/>
              </w:rPr>
              <w:t xml:space="preserve">ет этиологию, патогенез, </w:t>
            </w:r>
            <w:r w:rsidR="00C11B70" w:rsidRPr="006849C3">
              <w:rPr>
                <w:sz w:val="26"/>
                <w:szCs w:val="26"/>
              </w:rPr>
              <w:t>клинические проявления</w:t>
            </w:r>
            <w:r w:rsidRPr="006849C3">
              <w:rPr>
                <w:sz w:val="26"/>
                <w:szCs w:val="26"/>
              </w:rPr>
              <w:t xml:space="preserve">, современные методы диагностики и лечения </w:t>
            </w:r>
            <w:proofErr w:type="spellStart"/>
            <w:r w:rsidRPr="006849C3">
              <w:rPr>
                <w:sz w:val="26"/>
                <w:szCs w:val="26"/>
              </w:rPr>
              <w:t>невоспалительных</w:t>
            </w:r>
            <w:proofErr w:type="spellEnd"/>
            <w:r w:rsidRPr="006849C3">
              <w:rPr>
                <w:sz w:val="26"/>
                <w:szCs w:val="26"/>
              </w:rPr>
              <w:t xml:space="preserve"> заболеваний среднего и внутреннего уха (</w:t>
            </w:r>
            <w:proofErr w:type="spellStart"/>
            <w:r w:rsidRPr="006849C3">
              <w:rPr>
                <w:sz w:val="26"/>
                <w:szCs w:val="26"/>
              </w:rPr>
              <w:t>кондуктивная</w:t>
            </w:r>
            <w:proofErr w:type="spellEnd"/>
            <w:r w:rsidRPr="006849C3">
              <w:rPr>
                <w:sz w:val="26"/>
                <w:szCs w:val="26"/>
              </w:rPr>
              <w:t xml:space="preserve"> и </w:t>
            </w:r>
            <w:proofErr w:type="spellStart"/>
            <w:r w:rsidRPr="006849C3">
              <w:rPr>
                <w:sz w:val="26"/>
                <w:szCs w:val="26"/>
              </w:rPr>
              <w:t>нейросенсорная</w:t>
            </w:r>
            <w:proofErr w:type="spellEnd"/>
            <w:r w:rsidRPr="006849C3">
              <w:rPr>
                <w:sz w:val="26"/>
                <w:szCs w:val="26"/>
              </w:rPr>
              <w:t xml:space="preserve"> тугоухость, отосклероз, болезнь </w:t>
            </w:r>
            <w:proofErr w:type="spellStart"/>
            <w:r w:rsidRPr="006849C3">
              <w:rPr>
                <w:sz w:val="26"/>
                <w:szCs w:val="26"/>
              </w:rPr>
              <w:t>Меньера</w:t>
            </w:r>
            <w:proofErr w:type="spellEnd"/>
            <w:r w:rsidRPr="006849C3">
              <w:rPr>
                <w:sz w:val="26"/>
                <w:szCs w:val="26"/>
              </w:rPr>
              <w:t>).</w:t>
            </w:r>
          </w:p>
          <w:p w:rsidR="00C23ACE" w:rsidRPr="006849C3" w:rsidRDefault="00C23ACE" w:rsidP="000B57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Раскрывает понятие «глухота».</w:t>
            </w:r>
          </w:p>
          <w:p w:rsidR="00C23ACE" w:rsidRPr="006849C3" w:rsidRDefault="00C23ACE" w:rsidP="000B57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 xml:space="preserve">Рассказывает о </w:t>
            </w:r>
            <w:proofErr w:type="spellStart"/>
            <w:r w:rsidRPr="006849C3">
              <w:rPr>
                <w:sz w:val="26"/>
                <w:szCs w:val="26"/>
              </w:rPr>
              <w:t>сурдологии</w:t>
            </w:r>
            <w:proofErr w:type="spellEnd"/>
            <w:r w:rsidRPr="006849C3">
              <w:rPr>
                <w:sz w:val="26"/>
                <w:szCs w:val="26"/>
              </w:rPr>
              <w:t xml:space="preserve"> и </w:t>
            </w:r>
            <w:proofErr w:type="spellStart"/>
            <w:r w:rsidRPr="006849C3">
              <w:rPr>
                <w:sz w:val="26"/>
                <w:szCs w:val="26"/>
              </w:rPr>
              <w:t>слухопротезировании</w:t>
            </w:r>
            <w:proofErr w:type="spellEnd"/>
            <w:r w:rsidRPr="006849C3">
              <w:rPr>
                <w:sz w:val="26"/>
                <w:szCs w:val="26"/>
              </w:rPr>
              <w:t>.</w:t>
            </w:r>
          </w:p>
          <w:p w:rsidR="002D58B6" w:rsidRPr="006849C3" w:rsidRDefault="002D58B6" w:rsidP="002D58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 xml:space="preserve">Описывает современные способы и методы коррекции тугоухости. </w:t>
            </w:r>
          </w:p>
          <w:p w:rsidR="00C23ACE" w:rsidRPr="006849C3" w:rsidRDefault="002D58B6" w:rsidP="00722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Знает устройство системы учреждений образования, реализующих образовательные программы специального образования.</w:t>
            </w:r>
          </w:p>
        </w:tc>
      </w:tr>
      <w:tr w:rsidR="006849C3" w:rsidRPr="006849C3" w:rsidTr="003E2A93">
        <w:tc>
          <w:tcPr>
            <w:tcW w:w="14175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6849C3">
              <w:rPr>
                <w:i/>
                <w:sz w:val="26"/>
                <w:szCs w:val="26"/>
              </w:rPr>
              <w:t>Практическое занятие № 4</w:t>
            </w:r>
          </w:p>
        </w:tc>
      </w:tr>
      <w:tr w:rsidR="006849C3" w:rsidRPr="006849C3" w:rsidTr="003E2A93">
        <w:trPr>
          <w:trHeight w:val="595"/>
        </w:trPr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 xml:space="preserve">Закрепить теоретические знания об этиологии, патогенезе, </w:t>
            </w:r>
            <w:r w:rsidR="00C11B70" w:rsidRPr="006849C3">
              <w:rPr>
                <w:sz w:val="26"/>
                <w:szCs w:val="26"/>
              </w:rPr>
              <w:t>клинических проявлениях</w:t>
            </w:r>
            <w:r w:rsidRPr="006849C3">
              <w:rPr>
                <w:sz w:val="26"/>
                <w:szCs w:val="26"/>
              </w:rPr>
              <w:t>, со</w:t>
            </w:r>
            <w:r w:rsidR="00AA2527" w:rsidRPr="006849C3">
              <w:rPr>
                <w:sz w:val="26"/>
                <w:szCs w:val="26"/>
              </w:rPr>
              <w:t xml:space="preserve">временных методах </w:t>
            </w:r>
            <w:r w:rsidR="00AA2527" w:rsidRPr="006849C3">
              <w:rPr>
                <w:sz w:val="26"/>
                <w:szCs w:val="26"/>
              </w:rPr>
              <w:lastRenderedPageBreak/>
              <w:t>диагностики,</w:t>
            </w:r>
            <w:r w:rsidRPr="006849C3">
              <w:rPr>
                <w:sz w:val="26"/>
                <w:szCs w:val="26"/>
              </w:rPr>
              <w:t xml:space="preserve"> лечения</w:t>
            </w:r>
            <w:r w:rsidR="00AA2527" w:rsidRPr="006849C3">
              <w:rPr>
                <w:sz w:val="26"/>
                <w:szCs w:val="26"/>
              </w:rPr>
              <w:t xml:space="preserve"> и профилактики</w:t>
            </w:r>
            <w:r w:rsidRPr="006849C3">
              <w:rPr>
                <w:sz w:val="26"/>
                <w:szCs w:val="26"/>
              </w:rPr>
              <w:t xml:space="preserve"> </w:t>
            </w:r>
            <w:r w:rsidR="000B57AB" w:rsidRPr="006849C3">
              <w:rPr>
                <w:sz w:val="26"/>
                <w:szCs w:val="26"/>
              </w:rPr>
              <w:t>заболеваний</w:t>
            </w:r>
            <w:r w:rsidRPr="006849C3">
              <w:rPr>
                <w:sz w:val="26"/>
                <w:szCs w:val="26"/>
              </w:rPr>
              <w:t xml:space="preserve"> внутреннего уха и </w:t>
            </w:r>
            <w:proofErr w:type="spellStart"/>
            <w:r w:rsidRPr="006849C3">
              <w:rPr>
                <w:sz w:val="26"/>
                <w:szCs w:val="26"/>
              </w:rPr>
              <w:t>отогенных</w:t>
            </w:r>
            <w:proofErr w:type="spellEnd"/>
            <w:r w:rsidRPr="006849C3">
              <w:rPr>
                <w:sz w:val="26"/>
                <w:szCs w:val="26"/>
              </w:rPr>
              <w:t xml:space="preserve"> осложнений.</w:t>
            </w:r>
          </w:p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 xml:space="preserve">Научить осуществлять </w:t>
            </w:r>
            <w:r w:rsidR="00977BF6">
              <w:rPr>
                <w:sz w:val="26"/>
                <w:szCs w:val="26"/>
              </w:rPr>
              <w:t xml:space="preserve">медицинский </w:t>
            </w:r>
            <w:r w:rsidRPr="006849C3">
              <w:rPr>
                <w:sz w:val="26"/>
                <w:szCs w:val="26"/>
              </w:rPr>
              <w:t>уход за пациентами с заболеваниями уха.</w:t>
            </w:r>
          </w:p>
          <w:p w:rsidR="00FB54E3" w:rsidRPr="006849C3" w:rsidRDefault="00CA5DB5" w:rsidP="009B7B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Сформировать необходимые практические навыки: туалет наружного слухового прохода; удаление инородных тел и серных пробок методом промывания шприцем Жане; введение турунды в наружный слуховой проход; закапывание капель в ухо; наложение согревающего компресса на ухо; исследование слуха шепотной и разговорной речью.</w:t>
            </w:r>
          </w:p>
        </w:tc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lastRenderedPageBreak/>
              <w:t xml:space="preserve">Заболевания наружного уха, среднего уха, внутреннего уха, </w:t>
            </w:r>
            <w:proofErr w:type="spellStart"/>
            <w:r w:rsidRPr="006849C3">
              <w:rPr>
                <w:sz w:val="26"/>
                <w:szCs w:val="26"/>
              </w:rPr>
              <w:t>кондуктивная</w:t>
            </w:r>
            <w:proofErr w:type="spellEnd"/>
            <w:r w:rsidRPr="006849C3">
              <w:rPr>
                <w:sz w:val="26"/>
                <w:szCs w:val="26"/>
              </w:rPr>
              <w:t xml:space="preserve"> и </w:t>
            </w:r>
            <w:proofErr w:type="spellStart"/>
            <w:r w:rsidRPr="006849C3">
              <w:rPr>
                <w:sz w:val="26"/>
                <w:szCs w:val="26"/>
              </w:rPr>
              <w:t>нейросенсорная</w:t>
            </w:r>
            <w:proofErr w:type="spellEnd"/>
            <w:r w:rsidRPr="006849C3">
              <w:rPr>
                <w:sz w:val="26"/>
                <w:szCs w:val="26"/>
              </w:rPr>
              <w:t xml:space="preserve"> тугоухость</w:t>
            </w:r>
            <w:r w:rsidR="007222DA" w:rsidRPr="006849C3">
              <w:rPr>
                <w:sz w:val="26"/>
                <w:szCs w:val="26"/>
              </w:rPr>
              <w:t>.</w:t>
            </w:r>
          </w:p>
        </w:tc>
        <w:tc>
          <w:tcPr>
            <w:tcW w:w="48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 xml:space="preserve">Знает </w:t>
            </w:r>
            <w:r w:rsidR="00C11B70" w:rsidRPr="006849C3">
              <w:rPr>
                <w:sz w:val="26"/>
                <w:szCs w:val="26"/>
              </w:rPr>
              <w:t>клинические проявления</w:t>
            </w:r>
            <w:r w:rsidRPr="006849C3">
              <w:rPr>
                <w:sz w:val="26"/>
                <w:szCs w:val="26"/>
              </w:rPr>
              <w:t xml:space="preserve">, </w:t>
            </w:r>
            <w:r w:rsidR="006055B1" w:rsidRPr="006849C3">
              <w:rPr>
                <w:sz w:val="26"/>
                <w:szCs w:val="26"/>
              </w:rPr>
              <w:t>современные методы диагностики, лечения</w:t>
            </w:r>
            <w:r w:rsidRPr="006849C3">
              <w:rPr>
                <w:sz w:val="26"/>
                <w:szCs w:val="26"/>
              </w:rPr>
              <w:t xml:space="preserve"> и профилактики </w:t>
            </w:r>
            <w:r w:rsidR="000B57AB" w:rsidRPr="006849C3">
              <w:rPr>
                <w:sz w:val="26"/>
                <w:szCs w:val="26"/>
              </w:rPr>
              <w:t>заболеваний</w:t>
            </w:r>
            <w:r w:rsidRPr="006849C3">
              <w:rPr>
                <w:sz w:val="26"/>
                <w:szCs w:val="26"/>
              </w:rPr>
              <w:t xml:space="preserve"> </w:t>
            </w:r>
            <w:r w:rsidRPr="006849C3">
              <w:rPr>
                <w:sz w:val="26"/>
                <w:szCs w:val="26"/>
              </w:rPr>
              <w:lastRenderedPageBreak/>
              <w:t xml:space="preserve">уха, а также тактику фельдшера при </w:t>
            </w:r>
            <w:r w:rsidR="000B57AB" w:rsidRPr="006849C3">
              <w:rPr>
                <w:sz w:val="26"/>
                <w:szCs w:val="26"/>
              </w:rPr>
              <w:t>заболеваниях</w:t>
            </w:r>
            <w:r w:rsidRPr="006849C3">
              <w:rPr>
                <w:sz w:val="26"/>
                <w:szCs w:val="26"/>
              </w:rPr>
              <w:t xml:space="preserve"> уха.</w:t>
            </w:r>
          </w:p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Выявляет симптомы заболеваний наружного и среднего уха, выполняет назначения врача, использует знания для оказания неотложной медицинской помощи.</w:t>
            </w:r>
          </w:p>
          <w:p w:rsidR="00FB54E3" w:rsidRPr="006849C3" w:rsidRDefault="00CA5DB5" w:rsidP="0009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 xml:space="preserve">Умеет осуществлять </w:t>
            </w:r>
            <w:r w:rsidR="00977BF6">
              <w:rPr>
                <w:sz w:val="26"/>
                <w:szCs w:val="26"/>
              </w:rPr>
              <w:t xml:space="preserve">медицинский </w:t>
            </w:r>
            <w:r w:rsidRPr="006849C3">
              <w:rPr>
                <w:sz w:val="26"/>
                <w:szCs w:val="26"/>
              </w:rPr>
              <w:t>уход за пациентами с заболеваниями уха.</w:t>
            </w:r>
          </w:p>
          <w:p w:rsidR="00FB54E3" w:rsidRPr="006849C3" w:rsidRDefault="00CA5DB5" w:rsidP="00722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4"/>
              <w:jc w:val="both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Демонстрирует выполнение практических навыков: туалет наружного слухового прохода; удаление инородных тел и серных пробок методом промывания шприцем Жане; введение турунды в наружный слуховой проход; закапывание капель в ухо; наложение согревающего компресса на ухо; исследование слуха шепотной и разговорной речью.</w:t>
            </w:r>
          </w:p>
        </w:tc>
      </w:tr>
    </w:tbl>
    <w:p w:rsidR="00FB54E3" w:rsidRPr="006849C3" w:rsidRDefault="00FB54E3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4"/>
          <w:szCs w:val="24"/>
        </w:rPr>
      </w:pPr>
    </w:p>
    <w:p w:rsidR="007056D2" w:rsidRPr="006849C3" w:rsidRDefault="007056D2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4"/>
          <w:szCs w:val="24"/>
        </w:rPr>
        <w:sectPr w:rsidR="007056D2" w:rsidRPr="006849C3" w:rsidSect="009423C9">
          <w:headerReference w:type="even" r:id="rId21"/>
          <w:headerReference w:type="default" r:id="rId22"/>
          <w:footerReference w:type="even" r:id="rId23"/>
          <w:footerReference w:type="default" r:id="rId24"/>
          <w:headerReference w:type="first" r:id="rId25"/>
          <w:footerReference w:type="first" r:id="rId26"/>
          <w:pgSz w:w="16838" w:h="11906" w:orient="landscape"/>
          <w:pgMar w:top="1418" w:right="1418" w:bottom="1418" w:left="1418" w:header="709" w:footer="709" w:gutter="0"/>
          <w:cols w:space="720"/>
          <w:titlePg/>
          <w:docGrid w:linePitch="272"/>
        </w:sectPr>
      </w:pPr>
    </w:p>
    <w:p w:rsidR="005F41DA" w:rsidRPr="006849C3" w:rsidRDefault="005F41DA" w:rsidP="006F48F1">
      <w:pPr>
        <w:tabs>
          <w:tab w:val="left" w:pos="993"/>
        </w:tabs>
        <w:contextualSpacing/>
        <w:jc w:val="center"/>
        <w:rPr>
          <w:sz w:val="28"/>
          <w:szCs w:val="28"/>
        </w:rPr>
      </w:pPr>
      <w:r w:rsidRPr="006849C3">
        <w:rPr>
          <w:b/>
          <w:sz w:val="28"/>
          <w:szCs w:val="28"/>
        </w:rPr>
        <w:lastRenderedPageBreak/>
        <w:t xml:space="preserve">ПЕРЕЧЕНЬ ПРАКТИЧЕСКИХ НАВЫКОВ, </w:t>
      </w:r>
    </w:p>
    <w:p w:rsidR="005F41DA" w:rsidRDefault="005F41DA" w:rsidP="006F48F1">
      <w:pPr>
        <w:tabs>
          <w:tab w:val="left" w:pos="993"/>
        </w:tabs>
        <w:contextualSpacing/>
        <w:jc w:val="center"/>
        <w:rPr>
          <w:b/>
          <w:sz w:val="28"/>
          <w:szCs w:val="28"/>
        </w:rPr>
      </w:pPr>
      <w:r w:rsidRPr="006849C3">
        <w:rPr>
          <w:b/>
          <w:sz w:val="28"/>
          <w:szCs w:val="28"/>
        </w:rPr>
        <w:t>ПОДЛЕЖАЩИХ ОСВОЕНИЮ</w:t>
      </w:r>
    </w:p>
    <w:p w:rsidR="00977BF6" w:rsidRPr="006849C3" w:rsidRDefault="00977BF6" w:rsidP="006F48F1">
      <w:pPr>
        <w:tabs>
          <w:tab w:val="left" w:pos="993"/>
        </w:tabs>
        <w:contextualSpacing/>
        <w:jc w:val="center"/>
        <w:rPr>
          <w:b/>
          <w:sz w:val="28"/>
          <w:szCs w:val="28"/>
        </w:rPr>
      </w:pPr>
    </w:p>
    <w:p w:rsidR="00B160C2" w:rsidRPr="006849C3" w:rsidRDefault="00B160C2" w:rsidP="003E2A93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eastAsia="Calibri"/>
          <w:sz w:val="28"/>
          <w:szCs w:val="28"/>
        </w:rPr>
      </w:pPr>
      <w:r w:rsidRPr="006849C3">
        <w:rPr>
          <w:rFonts w:eastAsia="Calibri"/>
          <w:sz w:val="28"/>
          <w:szCs w:val="28"/>
        </w:rPr>
        <w:t>1. Закапывание капель в нос</w:t>
      </w:r>
      <w:r w:rsidR="00100288" w:rsidRPr="006849C3">
        <w:rPr>
          <w:rFonts w:eastAsia="Calibri"/>
          <w:sz w:val="28"/>
          <w:szCs w:val="28"/>
        </w:rPr>
        <w:t>.</w:t>
      </w:r>
    </w:p>
    <w:p w:rsidR="00B160C2" w:rsidRPr="006849C3" w:rsidRDefault="00B160C2" w:rsidP="003E2A93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eastAsia="Calibri"/>
          <w:sz w:val="28"/>
          <w:szCs w:val="28"/>
        </w:rPr>
      </w:pPr>
      <w:r w:rsidRPr="006849C3">
        <w:rPr>
          <w:rFonts w:eastAsia="Calibri"/>
          <w:sz w:val="28"/>
          <w:szCs w:val="28"/>
        </w:rPr>
        <w:t>2. Закладывание мази в нос</w:t>
      </w:r>
      <w:r w:rsidR="00100288" w:rsidRPr="006849C3">
        <w:rPr>
          <w:rFonts w:eastAsia="Calibri"/>
          <w:sz w:val="28"/>
          <w:szCs w:val="28"/>
        </w:rPr>
        <w:t>.</w:t>
      </w:r>
    </w:p>
    <w:p w:rsidR="00B160C2" w:rsidRPr="006849C3" w:rsidRDefault="00B160C2" w:rsidP="003E2A93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eastAsia="Calibri"/>
          <w:sz w:val="28"/>
          <w:szCs w:val="28"/>
        </w:rPr>
      </w:pPr>
      <w:r w:rsidRPr="006849C3">
        <w:rPr>
          <w:rFonts w:eastAsia="Calibri"/>
          <w:sz w:val="28"/>
          <w:szCs w:val="28"/>
        </w:rPr>
        <w:t>3. Вдувание порошка в нос</w:t>
      </w:r>
      <w:r w:rsidR="003C3BD8" w:rsidRPr="006849C3">
        <w:rPr>
          <w:rFonts w:eastAsia="Calibri"/>
          <w:sz w:val="28"/>
          <w:szCs w:val="28"/>
        </w:rPr>
        <w:t xml:space="preserve"> (с помощью </w:t>
      </w:r>
      <w:proofErr w:type="spellStart"/>
      <w:r w:rsidR="003C3BD8" w:rsidRPr="006849C3">
        <w:rPr>
          <w:rFonts w:eastAsia="Calibri"/>
          <w:sz w:val="28"/>
          <w:szCs w:val="28"/>
        </w:rPr>
        <w:t>инсуффлятора</w:t>
      </w:r>
      <w:proofErr w:type="spellEnd"/>
      <w:r w:rsidR="003C3BD8" w:rsidRPr="006849C3">
        <w:rPr>
          <w:rFonts w:eastAsia="Calibri"/>
          <w:sz w:val="28"/>
          <w:szCs w:val="28"/>
        </w:rPr>
        <w:t>)</w:t>
      </w:r>
      <w:r w:rsidR="00100288" w:rsidRPr="006849C3">
        <w:rPr>
          <w:rFonts w:eastAsia="Calibri"/>
          <w:sz w:val="28"/>
          <w:szCs w:val="28"/>
        </w:rPr>
        <w:t>.</w:t>
      </w:r>
    </w:p>
    <w:p w:rsidR="00B160C2" w:rsidRPr="006849C3" w:rsidRDefault="00B160C2" w:rsidP="003E2A93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eastAsia="Calibri"/>
          <w:sz w:val="28"/>
          <w:szCs w:val="28"/>
        </w:rPr>
      </w:pPr>
      <w:r w:rsidRPr="006849C3">
        <w:rPr>
          <w:rFonts w:eastAsia="Calibri"/>
          <w:sz w:val="28"/>
          <w:szCs w:val="28"/>
        </w:rPr>
        <w:t>4. Выполнение передней тампонады носа</w:t>
      </w:r>
      <w:r w:rsidR="00100288" w:rsidRPr="006849C3">
        <w:rPr>
          <w:rFonts w:eastAsia="Calibri"/>
          <w:sz w:val="28"/>
          <w:szCs w:val="28"/>
        </w:rPr>
        <w:t>.</w:t>
      </w:r>
    </w:p>
    <w:p w:rsidR="00B160C2" w:rsidRPr="006849C3" w:rsidRDefault="00B160C2" w:rsidP="003E2A93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eastAsia="Calibri"/>
          <w:sz w:val="28"/>
          <w:szCs w:val="28"/>
        </w:rPr>
      </w:pPr>
      <w:r w:rsidRPr="006849C3">
        <w:rPr>
          <w:rFonts w:eastAsia="Calibri"/>
          <w:sz w:val="28"/>
          <w:szCs w:val="28"/>
        </w:rPr>
        <w:t xml:space="preserve">5. Наложение </w:t>
      </w:r>
      <w:proofErr w:type="spellStart"/>
      <w:r w:rsidRPr="006849C3">
        <w:rPr>
          <w:rFonts w:eastAsia="Calibri"/>
          <w:sz w:val="28"/>
          <w:szCs w:val="28"/>
        </w:rPr>
        <w:t>пращевидной</w:t>
      </w:r>
      <w:proofErr w:type="spellEnd"/>
      <w:r w:rsidRPr="006849C3">
        <w:rPr>
          <w:rFonts w:eastAsia="Calibri"/>
          <w:sz w:val="28"/>
          <w:szCs w:val="28"/>
        </w:rPr>
        <w:t xml:space="preserve"> повязки на нос</w:t>
      </w:r>
      <w:r w:rsidR="00100288" w:rsidRPr="006849C3">
        <w:rPr>
          <w:rFonts w:eastAsia="Calibri"/>
          <w:sz w:val="28"/>
          <w:szCs w:val="28"/>
        </w:rPr>
        <w:t>.</w:t>
      </w:r>
    </w:p>
    <w:p w:rsidR="00B160C2" w:rsidRPr="006849C3" w:rsidRDefault="00B160C2" w:rsidP="003E2A93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eastAsia="Calibri"/>
          <w:sz w:val="28"/>
          <w:szCs w:val="28"/>
        </w:rPr>
      </w:pPr>
      <w:r w:rsidRPr="006849C3">
        <w:rPr>
          <w:rFonts w:eastAsia="Calibri"/>
          <w:sz w:val="28"/>
          <w:szCs w:val="28"/>
        </w:rPr>
        <w:t>6. Промывание полости носа методом перемещения</w:t>
      </w:r>
      <w:r w:rsidR="00100288" w:rsidRPr="006849C3">
        <w:rPr>
          <w:rFonts w:eastAsia="Calibri"/>
          <w:sz w:val="28"/>
          <w:szCs w:val="28"/>
        </w:rPr>
        <w:t>.</w:t>
      </w:r>
    </w:p>
    <w:p w:rsidR="00B160C2" w:rsidRPr="006849C3" w:rsidRDefault="00B160C2" w:rsidP="003E2A93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eastAsia="Calibri"/>
          <w:sz w:val="28"/>
          <w:szCs w:val="28"/>
        </w:rPr>
      </w:pPr>
      <w:r w:rsidRPr="006849C3">
        <w:rPr>
          <w:rFonts w:eastAsia="Calibri"/>
          <w:sz w:val="28"/>
          <w:szCs w:val="28"/>
        </w:rPr>
        <w:t>7. Осмотр полости рта и глотки</w:t>
      </w:r>
      <w:r w:rsidR="00100288" w:rsidRPr="006849C3">
        <w:rPr>
          <w:rFonts w:eastAsia="Calibri"/>
          <w:sz w:val="28"/>
          <w:szCs w:val="28"/>
        </w:rPr>
        <w:t>.</w:t>
      </w:r>
    </w:p>
    <w:p w:rsidR="00B160C2" w:rsidRPr="006849C3" w:rsidRDefault="00B160C2" w:rsidP="003E2A93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eastAsia="Calibri"/>
          <w:sz w:val="28"/>
          <w:szCs w:val="28"/>
        </w:rPr>
      </w:pPr>
      <w:r w:rsidRPr="006849C3">
        <w:rPr>
          <w:rFonts w:eastAsia="Calibri"/>
          <w:sz w:val="28"/>
          <w:szCs w:val="28"/>
        </w:rPr>
        <w:t xml:space="preserve">8. </w:t>
      </w:r>
      <w:r w:rsidR="00A925D3" w:rsidRPr="006849C3">
        <w:rPr>
          <w:rFonts w:eastAsia="Calibri"/>
          <w:sz w:val="28"/>
          <w:szCs w:val="28"/>
        </w:rPr>
        <w:t>Орошение</w:t>
      </w:r>
      <w:r w:rsidRPr="006849C3">
        <w:rPr>
          <w:rFonts w:eastAsia="Calibri"/>
          <w:sz w:val="28"/>
          <w:szCs w:val="28"/>
        </w:rPr>
        <w:t xml:space="preserve"> задней стенки глотки и небных миндалин лекарственными средствами</w:t>
      </w:r>
      <w:r w:rsidR="00100288" w:rsidRPr="006849C3">
        <w:rPr>
          <w:rFonts w:eastAsia="Calibri"/>
          <w:sz w:val="28"/>
          <w:szCs w:val="28"/>
        </w:rPr>
        <w:t>.</w:t>
      </w:r>
    </w:p>
    <w:p w:rsidR="00B160C2" w:rsidRPr="006849C3" w:rsidRDefault="00B160C2" w:rsidP="003E2A93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eastAsia="Calibri"/>
          <w:sz w:val="28"/>
          <w:szCs w:val="28"/>
        </w:rPr>
      </w:pPr>
      <w:r w:rsidRPr="006849C3">
        <w:rPr>
          <w:rFonts w:eastAsia="Calibri"/>
          <w:sz w:val="28"/>
          <w:szCs w:val="28"/>
        </w:rPr>
        <w:t>9. Удаление инородных тел из глотки</w:t>
      </w:r>
      <w:r w:rsidR="00100288" w:rsidRPr="006849C3">
        <w:rPr>
          <w:rFonts w:eastAsia="Calibri"/>
          <w:sz w:val="28"/>
          <w:szCs w:val="28"/>
        </w:rPr>
        <w:t>.</w:t>
      </w:r>
    </w:p>
    <w:p w:rsidR="00B160C2" w:rsidRPr="006849C3" w:rsidRDefault="00B160C2" w:rsidP="003E2A93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eastAsia="Calibri"/>
          <w:sz w:val="28"/>
          <w:szCs w:val="28"/>
        </w:rPr>
      </w:pPr>
      <w:r w:rsidRPr="006849C3">
        <w:rPr>
          <w:rFonts w:eastAsia="Calibri"/>
          <w:sz w:val="28"/>
          <w:szCs w:val="28"/>
        </w:rPr>
        <w:t>10. Наложение согревающего компресса на подчелюстную область</w:t>
      </w:r>
      <w:r w:rsidR="00100288" w:rsidRPr="006849C3">
        <w:rPr>
          <w:rFonts w:eastAsia="Calibri"/>
          <w:sz w:val="28"/>
          <w:szCs w:val="28"/>
        </w:rPr>
        <w:t>.</w:t>
      </w:r>
    </w:p>
    <w:p w:rsidR="00B160C2" w:rsidRPr="006849C3" w:rsidRDefault="00B160C2" w:rsidP="003E2A93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b/>
          <w:sz w:val="28"/>
          <w:szCs w:val="28"/>
        </w:rPr>
      </w:pPr>
      <w:r w:rsidRPr="006849C3">
        <w:rPr>
          <w:rFonts w:eastAsia="Calibri"/>
          <w:sz w:val="28"/>
          <w:szCs w:val="28"/>
        </w:rPr>
        <w:t>11. Проведение ингаляции</w:t>
      </w:r>
      <w:r w:rsidR="00100288" w:rsidRPr="006849C3">
        <w:rPr>
          <w:rFonts w:eastAsia="Calibri"/>
          <w:sz w:val="28"/>
          <w:szCs w:val="28"/>
        </w:rPr>
        <w:t>.</w:t>
      </w:r>
    </w:p>
    <w:p w:rsidR="00B160C2" w:rsidRPr="006849C3" w:rsidRDefault="00B160C2" w:rsidP="003E2A93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b/>
          <w:sz w:val="28"/>
          <w:szCs w:val="28"/>
        </w:rPr>
      </w:pPr>
      <w:r w:rsidRPr="006849C3">
        <w:rPr>
          <w:rFonts w:eastAsia="Calibri"/>
          <w:sz w:val="28"/>
          <w:szCs w:val="28"/>
        </w:rPr>
        <w:t>12. Выполн</w:t>
      </w:r>
      <w:r w:rsidR="00C11B70" w:rsidRPr="006849C3">
        <w:rPr>
          <w:rFonts w:eastAsia="Calibri"/>
          <w:sz w:val="28"/>
          <w:szCs w:val="28"/>
        </w:rPr>
        <w:t>ение</w:t>
      </w:r>
      <w:r w:rsidRPr="006849C3">
        <w:rPr>
          <w:rFonts w:eastAsia="Calibri"/>
          <w:sz w:val="28"/>
          <w:szCs w:val="28"/>
        </w:rPr>
        <w:t xml:space="preserve"> перевязк</w:t>
      </w:r>
      <w:r w:rsidR="00C11B70" w:rsidRPr="006849C3">
        <w:rPr>
          <w:rFonts w:eastAsia="Calibri"/>
          <w:sz w:val="28"/>
          <w:szCs w:val="28"/>
        </w:rPr>
        <w:t>и</w:t>
      </w:r>
      <w:r w:rsidRPr="006849C3">
        <w:rPr>
          <w:rFonts w:eastAsia="Calibri"/>
          <w:sz w:val="28"/>
          <w:szCs w:val="28"/>
        </w:rPr>
        <w:t xml:space="preserve"> после </w:t>
      </w:r>
      <w:proofErr w:type="spellStart"/>
      <w:r w:rsidRPr="006849C3">
        <w:rPr>
          <w:rFonts w:eastAsia="Calibri"/>
          <w:sz w:val="28"/>
          <w:szCs w:val="28"/>
        </w:rPr>
        <w:t>трахеостомии</w:t>
      </w:r>
      <w:proofErr w:type="spellEnd"/>
      <w:r w:rsidRPr="006849C3">
        <w:rPr>
          <w:rFonts w:eastAsia="Calibri"/>
          <w:sz w:val="28"/>
          <w:szCs w:val="28"/>
        </w:rPr>
        <w:t xml:space="preserve"> и смен</w:t>
      </w:r>
      <w:r w:rsidR="00C11B70" w:rsidRPr="006849C3">
        <w:rPr>
          <w:rFonts w:eastAsia="Calibri"/>
          <w:sz w:val="28"/>
          <w:szCs w:val="28"/>
        </w:rPr>
        <w:t>а</w:t>
      </w:r>
      <w:r w:rsidRPr="006849C3">
        <w:rPr>
          <w:rFonts w:eastAsia="Calibri"/>
          <w:sz w:val="28"/>
          <w:szCs w:val="28"/>
        </w:rPr>
        <w:t xml:space="preserve"> </w:t>
      </w:r>
      <w:proofErr w:type="gramStart"/>
      <w:r w:rsidRPr="006849C3">
        <w:rPr>
          <w:rFonts w:eastAsia="Calibri"/>
          <w:sz w:val="28"/>
          <w:szCs w:val="28"/>
        </w:rPr>
        <w:t xml:space="preserve">внутренней  </w:t>
      </w:r>
      <w:proofErr w:type="spellStart"/>
      <w:r w:rsidRPr="006849C3">
        <w:rPr>
          <w:rFonts w:eastAsia="Calibri"/>
          <w:sz w:val="28"/>
          <w:szCs w:val="28"/>
        </w:rPr>
        <w:t>трахеостомической</w:t>
      </w:r>
      <w:proofErr w:type="spellEnd"/>
      <w:proofErr w:type="gramEnd"/>
      <w:r w:rsidRPr="006849C3">
        <w:rPr>
          <w:rFonts w:eastAsia="Calibri"/>
          <w:sz w:val="28"/>
          <w:szCs w:val="28"/>
        </w:rPr>
        <w:t xml:space="preserve"> трубки</w:t>
      </w:r>
      <w:r w:rsidR="00100288" w:rsidRPr="006849C3">
        <w:rPr>
          <w:rFonts w:eastAsia="Calibri"/>
          <w:sz w:val="28"/>
          <w:szCs w:val="28"/>
        </w:rPr>
        <w:t>.</w:t>
      </w:r>
    </w:p>
    <w:p w:rsidR="00B160C2" w:rsidRPr="006849C3" w:rsidRDefault="00B160C2" w:rsidP="003E2A93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b/>
          <w:sz w:val="28"/>
          <w:szCs w:val="28"/>
        </w:rPr>
      </w:pPr>
      <w:r w:rsidRPr="006849C3">
        <w:rPr>
          <w:rFonts w:eastAsia="Calibri"/>
          <w:sz w:val="28"/>
          <w:szCs w:val="28"/>
        </w:rPr>
        <w:t xml:space="preserve">13. Выполнение </w:t>
      </w:r>
      <w:proofErr w:type="spellStart"/>
      <w:r w:rsidRPr="006849C3">
        <w:rPr>
          <w:rFonts w:eastAsia="Calibri"/>
          <w:sz w:val="28"/>
          <w:szCs w:val="28"/>
        </w:rPr>
        <w:t>коникотомии</w:t>
      </w:r>
      <w:proofErr w:type="spellEnd"/>
      <w:r w:rsidR="00100288" w:rsidRPr="006849C3">
        <w:rPr>
          <w:rFonts w:eastAsia="Calibri"/>
          <w:sz w:val="28"/>
          <w:szCs w:val="28"/>
        </w:rPr>
        <w:t>.</w:t>
      </w:r>
    </w:p>
    <w:p w:rsidR="00B160C2" w:rsidRPr="006849C3" w:rsidRDefault="00B160C2" w:rsidP="003E2A93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rPr>
          <w:b/>
          <w:sz w:val="28"/>
          <w:szCs w:val="28"/>
        </w:rPr>
      </w:pPr>
      <w:r w:rsidRPr="006849C3">
        <w:rPr>
          <w:rFonts w:eastAsia="Calibri"/>
          <w:sz w:val="28"/>
          <w:szCs w:val="28"/>
        </w:rPr>
        <w:t xml:space="preserve">14. Проведение срочной </w:t>
      </w:r>
      <w:proofErr w:type="spellStart"/>
      <w:r w:rsidRPr="006849C3">
        <w:rPr>
          <w:rFonts w:eastAsia="Calibri"/>
          <w:sz w:val="28"/>
          <w:szCs w:val="28"/>
        </w:rPr>
        <w:t>трахеостомии</w:t>
      </w:r>
      <w:proofErr w:type="spellEnd"/>
      <w:r w:rsidR="00100288" w:rsidRPr="006849C3">
        <w:rPr>
          <w:rFonts w:eastAsia="Calibri"/>
          <w:sz w:val="28"/>
          <w:szCs w:val="28"/>
        </w:rPr>
        <w:t>.</w:t>
      </w:r>
    </w:p>
    <w:p w:rsidR="00B160C2" w:rsidRPr="006849C3" w:rsidRDefault="00B160C2" w:rsidP="003E2A93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rPr>
          <w:rFonts w:eastAsia="Calibri"/>
          <w:sz w:val="28"/>
          <w:szCs w:val="28"/>
        </w:rPr>
      </w:pPr>
      <w:r w:rsidRPr="006849C3">
        <w:rPr>
          <w:rFonts w:eastAsia="Calibri"/>
          <w:sz w:val="28"/>
          <w:szCs w:val="28"/>
        </w:rPr>
        <w:t>15. Проведение туалета наружного слухового прохода</w:t>
      </w:r>
      <w:r w:rsidR="00100288" w:rsidRPr="006849C3">
        <w:rPr>
          <w:rFonts w:eastAsia="Calibri"/>
          <w:sz w:val="28"/>
          <w:szCs w:val="28"/>
        </w:rPr>
        <w:t>.</w:t>
      </w:r>
    </w:p>
    <w:p w:rsidR="00B160C2" w:rsidRPr="006849C3" w:rsidRDefault="00B160C2" w:rsidP="003E2A93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eastAsia="Calibri"/>
          <w:sz w:val="28"/>
          <w:szCs w:val="28"/>
        </w:rPr>
      </w:pPr>
      <w:r w:rsidRPr="006849C3">
        <w:rPr>
          <w:rFonts w:eastAsia="Calibri"/>
          <w:sz w:val="28"/>
          <w:szCs w:val="28"/>
        </w:rPr>
        <w:t xml:space="preserve">16. Удаление инородных тел и серных пробок методом промывания шприцем </w:t>
      </w:r>
      <w:proofErr w:type="spellStart"/>
      <w:r w:rsidRPr="006849C3">
        <w:rPr>
          <w:rFonts w:eastAsia="Calibri"/>
          <w:sz w:val="28"/>
          <w:szCs w:val="28"/>
        </w:rPr>
        <w:t>Жанэ</w:t>
      </w:r>
      <w:proofErr w:type="spellEnd"/>
      <w:r w:rsidR="00100288" w:rsidRPr="006849C3">
        <w:rPr>
          <w:rFonts w:eastAsia="Calibri"/>
          <w:sz w:val="28"/>
          <w:szCs w:val="28"/>
        </w:rPr>
        <w:t>.</w:t>
      </w:r>
    </w:p>
    <w:p w:rsidR="00B160C2" w:rsidRPr="006849C3" w:rsidRDefault="00B160C2" w:rsidP="003E2A93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rPr>
          <w:rFonts w:eastAsia="Calibri"/>
          <w:sz w:val="28"/>
          <w:szCs w:val="28"/>
        </w:rPr>
      </w:pPr>
      <w:r w:rsidRPr="006849C3">
        <w:rPr>
          <w:rFonts w:eastAsia="Calibri"/>
          <w:sz w:val="28"/>
          <w:szCs w:val="28"/>
        </w:rPr>
        <w:t>17. Введение турунды в наружный слуховой проход</w:t>
      </w:r>
      <w:r w:rsidR="00100288" w:rsidRPr="006849C3">
        <w:rPr>
          <w:rFonts w:eastAsia="Calibri"/>
          <w:sz w:val="28"/>
          <w:szCs w:val="28"/>
        </w:rPr>
        <w:t>.</w:t>
      </w:r>
    </w:p>
    <w:p w:rsidR="00B160C2" w:rsidRPr="006849C3" w:rsidRDefault="00B160C2" w:rsidP="003E2A93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rPr>
          <w:rFonts w:eastAsia="Calibri"/>
          <w:sz w:val="28"/>
          <w:szCs w:val="28"/>
        </w:rPr>
      </w:pPr>
      <w:r w:rsidRPr="006849C3">
        <w:rPr>
          <w:rFonts w:eastAsia="Calibri"/>
          <w:sz w:val="28"/>
          <w:szCs w:val="28"/>
        </w:rPr>
        <w:t>18. Закапывание капель в ухо</w:t>
      </w:r>
      <w:r w:rsidR="00100288" w:rsidRPr="006849C3">
        <w:rPr>
          <w:rFonts w:eastAsia="Calibri"/>
          <w:sz w:val="28"/>
          <w:szCs w:val="28"/>
        </w:rPr>
        <w:t>.</w:t>
      </w:r>
    </w:p>
    <w:p w:rsidR="00B160C2" w:rsidRPr="006849C3" w:rsidRDefault="00B160C2" w:rsidP="003E2A93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rPr>
          <w:rFonts w:eastAsia="Calibri"/>
          <w:sz w:val="28"/>
          <w:szCs w:val="28"/>
        </w:rPr>
      </w:pPr>
      <w:r w:rsidRPr="006849C3">
        <w:rPr>
          <w:rFonts w:eastAsia="Calibri"/>
          <w:sz w:val="28"/>
          <w:szCs w:val="28"/>
        </w:rPr>
        <w:t>19. Наложение согревающего компресса на ухо</w:t>
      </w:r>
      <w:r w:rsidR="00100288" w:rsidRPr="006849C3">
        <w:rPr>
          <w:rFonts w:eastAsia="Calibri"/>
          <w:sz w:val="28"/>
          <w:szCs w:val="28"/>
        </w:rPr>
        <w:t>.</w:t>
      </w:r>
    </w:p>
    <w:p w:rsidR="00B160C2" w:rsidRPr="006849C3" w:rsidRDefault="00B160C2" w:rsidP="003E2A93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rPr>
          <w:b/>
          <w:sz w:val="28"/>
          <w:szCs w:val="28"/>
        </w:rPr>
      </w:pPr>
      <w:r w:rsidRPr="006849C3">
        <w:rPr>
          <w:rFonts w:eastAsia="Calibri"/>
          <w:sz w:val="28"/>
          <w:szCs w:val="28"/>
        </w:rPr>
        <w:t>20. Исследование слуха шепотной и разговорной речью</w:t>
      </w:r>
      <w:r w:rsidR="00100288" w:rsidRPr="006849C3">
        <w:rPr>
          <w:rFonts w:eastAsia="Calibri"/>
          <w:sz w:val="28"/>
          <w:szCs w:val="28"/>
        </w:rPr>
        <w:t>.</w:t>
      </w:r>
    </w:p>
    <w:p w:rsidR="00672775" w:rsidRPr="006849C3" w:rsidRDefault="00672775">
      <w:pPr>
        <w:rPr>
          <w:b/>
          <w:sz w:val="28"/>
          <w:szCs w:val="28"/>
        </w:rPr>
      </w:pPr>
    </w:p>
    <w:p w:rsidR="00672775" w:rsidRPr="006849C3" w:rsidRDefault="00672775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8"/>
          <w:szCs w:val="28"/>
        </w:rPr>
        <w:sectPr w:rsidR="00672775" w:rsidRPr="006849C3" w:rsidSect="009423C9">
          <w:headerReference w:type="first" r:id="rId27"/>
          <w:footerReference w:type="first" r:id="rId28"/>
          <w:pgSz w:w="11906" w:h="16838"/>
          <w:pgMar w:top="1418" w:right="1418" w:bottom="1418" w:left="1418" w:header="709" w:footer="709" w:gutter="0"/>
          <w:cols w:space="720"/>
          <w:titlePg/>
          <w:docGrid w:linePitch="272"/>
        </w:sectPr>
      </w:pPr>
    </w:p>
    <w:p w:rsidR="005F41DA" w:rsidRPr="006849C3" w:rsidRDefault="005F41DA" w:rsidP="00100288">
      <w:pPr>
        <w:pStyle w:val="a9"/>
        <w:spacing w:after="120"/>
        <w:ind w:firstLine="709"/>
        <w:jc w:val="center"/>
        <w:rPr>
          <w:b/>
          <w:sz w:val="28"/>
          <w:szCs w:val="28"/>
        </w:rPr>
      </w:pPr>
      <w:r w:rsidRPr="006849C3">
        <w:rPr>
          <w:b/>
          <w:sz w:val="28"/>
          <w:szCs w:val="28"/>
        </w:rPr>
        <w:lastRenderedPageBreak/>
        <w:t>МИНИМАЛЬНЫЙ ПЕРЕЧЕНЬ СРЕДСТВ ОБУЧЕНИЯ</w:t>
      </w:r>
    </w:p>
    <w:tbl>
      <w:tblPr>
        <w:tblStyle w:val="a8"/>
        <w:tblW w:w="14218" w:type="dxa"/>
        <w:tblInd w:w="-108" w:type="dxa"/>
        <w:tblBorders>
          <w:top w:val="single" w:sz="4" w:space="0" w:color="000000"/>
          <w:left w:val="single" w:sz="6" w:space="0" w:color="000000"/>
          <w:bottom w:val="single" w:sz="12" w:space="0" w:color="000000"/>
          <w:right w:val="single" w:sz="6" w:space="0" w:color="0000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2671"/>
        <w:gridCol w:w="1547"/>
      </w:tblGrid>
      <w:tr w:rsidR="00FB54E3" w:rsidRPr="006849C3">
        <w:tc>
          <w:tcPr>
            <w:tcW w:w="12671" w:type="dxa"/>
            <w:tcBorders>
              <w:top w:val="single" w:sz="4" w:space="0" w:color="000000"/>
              <w:bottom w:val="single" w:sz="4" w:space="0" w:color="000000"/>
            </w:tcBorders>
          </w:tcPr>
          <w:p w:rsidR="00FB54E3" w:rsidRPr="006849C3" w:rsidRDefault="00CA5D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center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547" w:type="dxa"/>
            <w:tcBorders>
              <w:top w:val="single" w:sz="4" w:space="0" w:color="000000"/>
              <w:bottom w:val="single" w:sz="4" w:space="0" w:color="000000"/>
            </w:tcBorders>
          </w:tcPr>
          <w:p w:rsidR="00FB54E3" w:rsidRPr="006849C3" w:rsidRDefault="00CA5D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Количество</w:t>
            </w:r>
          </w:p>
        </w:tc>
      </w:tr>
      <w:tr w:rsidR="00FB54E3" w:rsidRPr="006849C3">
        <w:tc>
          <w:tcPr>
            <w:tcW w:w="14218" w:type="dxa"/>
            <w:gridSpan w:val="2"/>
          </w:tcPr>
          <w:p w:rsidR="00FB54E3" w:rsidRPr="006849C3" w:rsidRDefault="005F41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6849C3">
              <w:rPr>
                <w:rFonts w:eastAsia="Calibri"/>
                <w:b/>
                <w:sz w:val="26"/>
                <w:szCs w:val="26"/>
              </w:rPr>
              <w:t>Технические устройства, аппаратно-программные средства</w:t>
            </w:r>
          </w:p>
        </w:tc>
      </w:tr>
      <w:tr w:rsidR="00FB54E3" w:rsidRPr="006849C3">
        <w:tc>
          <w:tcPr>
            <w:tcW w:w="12671" w:type="dxa"/>
            <w:tcBorders>
              <w:right w:val="single" w:sz="4" w:space="0" w:color="000000"/>
            </w:tcBorders>
          </w:tcPr>
          <w:p w:rsidR="00FB54E3" w:rsidRPr="006849C3" w:rsidRDefault="00CA5DB5" w:rsidP="0097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Компьютер</w:t>
            </w:r>
          </w:p>
        </w:tc>
        <w:tc>
          <w:tcPr>
            <w:tcW w:w="1547" w:type="dxa"/>
            <w:tcBorders>
              <w:top w:val="nil"/>
              <w:left w:val="single" w:sz="4" w:space="0" w:color="000000"/>
              <w:bottom w:val="nil"/>
            </w:tcBorders>
          </w:tcPr>
          <w:p w:rsidR="00FB54E3" w:rsidRPr="006849C3" w:rsidRDefault="00CA5D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1</w:t>
            </w:r>
          </w:p>
        </w:tc>
      </w:tr>
      <w:tr w:rsidR="00FB54E3" w:rsidRPr="006849C3">
        <w:tc>
          <w:tcPr>
            <w:tcW w:w="12671" w:type="dxa"/>
            <w:tcBorders>
              <w:right w:val="single" w:sz="4" w:space="0" w:color="000000"/>
            </w:tcBorders>
          </w:tcPr>
          <w:p w:rsidR="00FB54E3" w:rsidRPr="006849C3" w:rsidRDefault="00CA5DB5" w:rsidP="0097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 xml:space="preserve">Мультимедийный проектор </w:t>
            </w:r>
          </w:p>
        </w:tc>
        <w:tc>
          <w:tcPr>
            <w:tcW w:w="1547" w:type="dxa"/>
            <w:tcBorders>
              <w:top w:val="nil"/>
              <w:left w:val="single" w:sz="4" w:space="0" w:color="000000"/>
              <w:bottom w:val="nil"/>
            </w:tcBorders>
          </w:tcPr>
          <w:p w:rsidR="00FB54E3" w:rsidRPr="006849C3" w:rsidRDefault="00CA5D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1</w:t>
            </w:r>
          </w:p>
        </w:tc>
      </w:tr>
      <w:tr w:rsidR="005F41DA" w:rsidRPr="006849C3">
        <w:tc>
          <w:tcPr>
            <w:tcW w:w="12671" w:type="dxa"/>
            <w:tcBorders>
              <w:right w:val="single" w:sz="4" w:space="0" w:color="000000"/>
            </w:tcBorders>
          </w:tcPr>
          <w:p w:rsidR="005F41DA" w:rsidRPr="006849C3" w:rsidRDefault="005F41DA" w:rsidP="0097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Экран проекционный</w:t>
            </w:r>
          </w:p>
        </w:tc>
        <w:tc>
          <w:tcPr>
            <w:tcW w:w="1547" w:type="dxa"/>
            <w:tcBorders>
              <w:top w:val="nil"/>
              <w:left w:val="single" w:sz="4" w:space="0" w:color="000000"/>
              <w:bottom w:val="nil"/>
            </w:tcBorders>
          </w:tcPr>
          <w:p w:rsidR="005F41DA" w:rsidRPr="006849C3" w:rsidRDefault="00E82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1</w:t>
            </w:r>
          </w:p>
        </w:tc>
      </w:tr>
      <w:tr w:rsidR="005F41DA" w:rsidRPr="006849C3">
        <w:tc>
          <w:tcPr>
            <w:tcW w:w="12671" w:type="dxa"/>
            <w:tcBorders>
              <w:right w:val="single" w:sz="4" w:space="0" w:color="000000"/>
            </w:tcBorders>
          </w:tcPr>
          <w:p w:rsidR="005F41DA" w:rsidRPr="006849C3" w:rsidRDefault="005F41DA" w:rsidP="0097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Программное обеспечение</w:t>
            </w:r>
          </w:p>
        </w:tc>
        <w:tc>
          <w:tcPr>
            <w:tcW w:w="1547" w:type="dxa"/>
            <w:tcBorders>
              <w:top w:val="nil"/>
              <w:left w:val="single" w:sz="4" w:space="0" w:color="000000"/>
              <w:bottom w:val="nil"/>
            </w:tcBorders>
          </w:tcPr>
          <w:p w:rsidR="005F41DA" w:rsidRPr="006849C3" w:rsidRDefault="00E82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proofErr w:type="gramStart"/>
            <w:r w:rsidRPr="006849C3">
              <w:rPr>
                <w:sz w:val="26"/>
                <w:szCs w:val="26"/>
              </w:rPr>
              <w:t>комплект</w:t>
            </w:r>
            <w:proofErr w:type="gramEnd"/>
          </w:p>
        </w:tc>
      </w:tr>
      <w:tr w:rsidR="00FB54E3" w:rsidRPr="006849C3">
        <w:tc>
          <w:tcPr>
            <w:tcW w:w="12671" w:type="dxa"/>
            <w:tcBorders>
              <w:right w:val="single" w:sz="4" w:space="0" w:color="000000"/>
            </w:tcBorders>
          </w:tcPr>
          <w:p w:rsidR="00FB54E3" w:rsidRPr="006849C3" w:rsidRDefault="005F41DA" w:rsidP="0097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84"/>
              <w:jc w:val="center"/>
              <w:rPr>
                <w:sz w:val="26"/>
                <w:szCs w:val="26"/>
              </w:rPr>
            </w:pPr>
            <w:r w:rsidRPr="006849C3">
              <w:rPr>
                <w:rFonts w:eastAsia="Calibri"/>
                <w:b/>
                <w:sz w:val="26"/>
                <w:szCs w:val="26"/>
              </w:rPr>
              <w:t>Электронные образовательные ресурсы</w:t>
            </w:r>
          </w:p>
        </w:tc>
        <w:tc>
          <w:tcPr>
            <w:tcW w:w="1547" w:type="dxa"/>
            <w:tcBorders>
              <w:top w:val="nil"/>
              <w:left w:val="single" w:sz="4" w:space="0" w:color="000000"/>
              <w:bottom w:val="nil"/>
            </w:tcBorders>
          </w:tcPr>
          <w:p w:rsidR="00FB54E3" w:rsidRPr="006849C3" w:rsidRDefault="00FB54E3" w:rsidP="005F41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</w:p>
        </w:tc>
      </w:tr>
      <w:tr w:rsidR="00FB54E3" w:rsidRPr="006849C3">
        <w:tc>
          <w:tcPr>
            <w:tcW w:w="12671" w:type="dxa"/>
            <w:tcBorders>
              <w:right w:val="single" w:sz="4" w:space="0" w:color="000000"/>
            </w:tcBorders>
          </w:tcPr>
          <w:p w:rsidR="00FB54E3" w:rsidRPr="006849C3" w:rsidRDefault="00CA5DB5" w:rsidP="0097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Ви</w:t>
            </w:r>
            <w:r w:rsidR="00E82E2E" w:rsidRPr="006849C3">
              <w:rPr>
                <w:sz w:val="26"/>
                <w:szCs w:val="26"/>
              </w:rPr>
              <w:t>деоматериалы</w:t>
            </w:r>
          </w:p>
        </w:tc>
        <w:tc>
          <w:tcPr>
            <w:tcW w:w="1547" w:type="dxa"/>
            <w:tcBorders>
              <w:top w:val="nil"/>
              <w:left w:val="single" w:sz="4" w:space="0" w:color="000000"/>
              <w:bottom w:val="nil"/>
            </w:tcBorders>
          </w:tcPr>
          <w:p w:rsidR="00FB54E3" w:rsidRPr="006849C3" w:rsidRDefault="00E82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proofErr w:type="gramStart"/>
            <w:r w:rsidRPr="006849C3">
              <w:rPr>
                <w:sz w:val="26"/>
                <w:szCs w:val="26"/>
              </w:rPr>
              <w:t>к</w:t>
            </w:r>
            <w:r w:rsidR="00CA5DB5" w:rsidRPr="006849C3">
              <w:rPr>
                <w:sz w:val="26"/>
                <w:szCs w:val="26"/>
              </w:rPr>
              <w:t>омплект</w:t>
            </w:r>
            <w:proofErr w:type="gramEnd"/>
          </w:p>
        </w:tc>
      </w:tr>
      <w:tr w:rsidR="00FB54E3" w:rsidRPr="006849C3">
        <w:tc>
          <w:tcPr>
            <w:tcW w:w="12671" w:type="dxa"/>
            <w:tcBorders>
              <w:right w:val="single" w:sz="4" w:space="0" w:color="000000"/>
            </w:tcBorders>
          </w:tcPr>
          <w:p w:rsidR="00FB54E3" w:rsidRPr="006849C3" w:rsidRDefault="00CA5DB5" w:rsidP="0097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Слайды, презентации учебного назначения</w:t>
            </w:r>
          </w:p>
        </w:tc>
        <w:tc>
          <w:tcPr>
            <w:tcW w:w="1547" w:type="dxa"/>
            <w:tcBorders>
              <w:top w:val="nil"/>
              <w:left w:val="single" w:sz="4" w:space="0" w:color="000000"/>
              <w:bottom w:val="nil"/>
            </w:tcBorders>
          </w:tcPr>
          <w:p w:rsidR="00FB54E3" w:rsidRPr="006849C3" w:rsidRDefault="00E82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proofErr w:type="gramStart"/>
            <w:r w:rsidRPr="006849C3">
              <w:rPr>
                <w:sz w:val="26"/>
                <w:szCs w:val="26"/>
              </w:rPr>
              <w:t>к</w:t>
            </w:r>
            <w:r w:rsidR="00CA5DB5" w:rsidRPr="006849C3">
              <w:rPr>
                <w:sz w:val="26"/>
                <w:szCs w:val="26"/>
              </w:rPr>
              <w:t>омплект</w:t>
            </w:r>
            <w:proofErr w:type="gramEnd"/>
          </w:p>
        </w:tc>
      </w:tr>
      <w:tr w:rsidR="00FB54E3" w:rsidRPr="006849C3">
        <w:tc>
          <w:tcPr>
            <w:tcW w:w="14218" w:type="dxa"/>
            <w:gridSpan w:val="2"/>
          </w:tcPr>
          <w:p w:rsidR="00FB54E3" w:rsidRPr="006849C3" w:rsidRDefault="00E82E2E" w:rsidP="0097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6849C3">
              <w:rPr>
                <w:b/>
                <w:sz w:val="26"/>
                <w:szCs w:val="26"/>
              </w:rPr>
              <w:t>Наглядные средства</w:t>
            </w:r>
          </w:p>
        </w:tc>
      </w:tr>
      <w:tr w:rsidR="00FB54E3" w:rsidRPr="006849C3">
        <w:tc>
          <w:tcPr>
            <w:tcW w:w="12671" w:type="dxa"/>
            <w:tcBorders>
              <w:bottom w:val="nil"/>
              <w:right w:val="single" w:sz="4" w:space="0" w:color="000000"/>
            </w:tcBorders>
          </w:tcPr>
          <w:p w:rsidR="00FB54E3" w:rsidRPr="006849C3" w:rsidRDefault="00E82E2E" w:rsidP="0097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Плакаты</w:t>
            </w:r>
          </w:p>
        </w:tc>
        <w:tc>
          <w:tcPr>
            <w:tcW w:w="1547" w:type="dxa"/>
            <w:tcBorders>
              <w:top w:val="nil"/>
              <w:left w:val="single" w:sz="4" w:space="0" w:color="000000"/>
              <w:bottom w:val="nil"/>
            </w:tcBorders>
          </w:tcPr>
          <w:p w:rsidR="00FB54E3" w:rsidRPr="006849C3" w:rsidRDefault="00E82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proofErr w:type="gramStart"/>
            <w:r w:rsidRPr="006849C3">
              <w:rPr>
                <w:sz w:val="26"/>
                <w:szCs w:val="26"/>
              </w:rPr>
              <w:t>к</w:t>
            </w:r>
            <w:r w:rsidR="00CA5DB5" w:rsidRPr="006849C3">
              <w:rPr>
                <w:sz w:val="26"/>
                <w:szCs w:val="26"/>
              </w:rPr>
              <w:t>омплект</w:t>
            </w:r>
            <w:proofErr w:type="gramEnd"/>
          </w:p>
        </w:tc>
      </w:tr>
      <w:tr w:rsidR="00FB54E3" w:rsidRPr="006849C3">
        <w:tc>
          <w:tcPr>
            <w:tcW w:w="12671" w:type="dxa"/>
            <w:tcBorders>
              <w:top w:val="nil"/>
              <w:bottom w:val="nil"/>
              <w:right w:val="single" w:sz="4" w:space="0" w:color="000000"/>
            </w:tcBorders>
          </w:tcPr>
          <w:p w:rsidR="00FB54E3" w:rsidRPr="006849C3" w:rsidRDefault="00E82E2E" w:rsidP="0097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Схемы</w:t>
            </w:r>
          </w:p>
        </w:tc>
        <w:tc>
          <w:tcPr>
            <w:tcW w:w="1547" w:type="dxa"/>
            <w:tcBorders>
              <w:top w:val="nil"/>
              <w:left w:val="single" w:sz="4" w:space="0" w:color="000000"/>
              <w:bottom w:val="nil"/>
            </w:tcBorders>
          </w:tcPr>
          <w:p w:rsidR="00FB54E3" w:rsidRPr="006849C3" w:rsidRDefault="00E82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proofErr w:type="gramStart"/>
            <w:r w:rsidRPr="006849C3">
              <w:rPr>
                <w:sz w:val="26"/>
                <w:szCs w:val="26"/>
              </w:rPr>
              <w:t>к</w:t>
            </w:r>
            <w:r w:rsidR="00CA5DB5" w:rsidRPr="006849C3">
              <w:rPr>
                <w:sz w:val="26"/>
                <w:szCs w:val="26"/>
              </w:rPr>
              <w:t>омплект</w:t>
            </w:r>
            <w:proofErr w:type="gramEnd"/>
          </w:p>
        </w:tc>
      </w:tr>
      <w:tr w:rsidR="00FB54E3" w:rsidRPr="006849C3">
        <w:tc>
          <w:tcPr>
            <w:tcW w:w="12671" w:type="dxa"/>
            <w:tcBorders>
              <w:top w:val="nil"/>
              <w:bottom w:val="nil"/>
              <w:right w:val="single" w:sz="4" w:space="0" w:color="000000"/>
            </w:tcBorders>
          </w:tcPr>
          <w:p w:rsidR="00FB54E3" w:rsidRPr="006849C3" w:rsidRDefault="00E82E2E" w:rsidP="0097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Таблицы</w:t>
            </w:r>
          </w:p>
        </w:tc>
        <w:tc>
          <w:tcPr>
            <w:tcW w:w="1547" w:type="dxa"/>
            <w:tcBorders>
              <w:top w:val="nil"/>
              <w:left w:val="single" w:sz="4" w:space="0" w:color="000000"/>
              <w:bottom w:val="nil"/>
            </w:tcBorders>
          </w:tcPr>
          <w:p w:rsidR="00FB54E3" w:rsidRPr="006849C3" w:rsidRDefault="00E82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proofErr w:type="gramStart"/>
            <w:r w:rsidRPr="006849C3">
              <w:rPr>
                <w:sz w:val="26"/>
                <w:szCs w:val="26"/>
              </w:rPr>
              <w:t>комплект</w:t>
            </w:r>
            <w:proofErr w:type="gramEnd"/>
          </w:p>
        </w:tc>
      </w:tr>
      <w:tr w:rsidR="00E82E2E" w:rsidRPr="006849C3">
        <w:tc>
          <w:tcPr>
            <w:tcW w:w="12671" w:type="dxa"/>
            <w:tcBorders>
              <w:top w:val="nil"/>
              <w:bottom w:val="nil"/>
              <w:right w:val="single" w:sz="4" w:space="0" w:color="000000"/>
            </w:tcBorders>
          </w:tcPr>
          <w:p w:rsidR="00E82E2E" w:rsidRPr="006849C3" w:rsidRDefault="00E82E2E" w:rsidP="0097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Образцы медицинских документов</w:t>
            </w:r>
          </w:p>
        </w:tc>
        <w:tc>
          <w:tcPr>
            <w:tcW w:w="1547" w:type="dxa"/>
            <w:tcBorders>
              <w:top w:val="nil"/>
              <w:left w:val="single" w:sz="4" w:space="0" w:color="000000"/>
              <w:bottom w:val="nil"/>
            </w:tcBorders>
          </w:tcPr>
          <w:p w:rsidR="00E82E2E" w:rsidRPr="006849C3" w:rsidRDefault="00E82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proofErr w:type="gramStart"/>
            <w:r w:rsidRPr="006849C3">
              <w:rPr>
                <w:sz w:val="26"/>
                <w:szCs w:val="26"/>
              </w:rPr>
              <w:t>комплект</w:t>
            </w:r>
            <w:proofErr w:type="gramEnd"/>
          </w:p>
        </w:tc>
      </w:tr>
      <w:tr w:rsidR="00FB54E3" w:rsidRPr="006849C3">
        <w:tc>
          <w:tcPr>
            <w:tcW w:w="14218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FB54E3" w:rsidRPr="006849C3" w:rsidRDefault="00E82E2E" w:rsidP="00977BF6">
            <w:pPr>
              <w:contextualSpacing/>
              <w:jc w:val="center"/>
              <w:rPr>
                <w:sz w:val="26"/>
                <w:szCs w:val="26"/>
              </w:rPr>
            </w:pPr>
            <w:r w:rsidRPr="006849C3">
              <w:rPr>
                <w:rFonts w:eastAsia="Calibri"/>
                <w:b/>
                <w:sz w:val="26"/>
                <w:szCs w:val="26"/>
              </w:rPr>
              <w:t>Оборудование, приборы, инструменты, приспособления</w:t>
            </w:r>
          </w:p>
        </w:tc>
      </w:tr>
      <w:tr w:rsidR="0055675C" w:rsidRPr="006849C3">
        <w:tc>
          <w:tcPr>
            <w:tcW w:w="12671" w:type="dxa"/>
            <w:tcBorders>
              <w:top w:val="nil"/>
              <w:bottom w:val="nil"/>
              <w:right w:val="single" w:sz="4" w:space="0" w:color="000000"/>
            </w:tcBorders>
          </w:tcPr>
          <w:p w:rsidR="0055675C" w:rsidRPr="00E16C69" w:rsidRDefault="00E16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Муляжи, фантомы</w:t>
            </w:r>
          </w:p>
        </w:tc>
        <w:tc>
          <w:tcPr>
            <w:tcW w:w="1547" w:type="dxa"/>
            <w:tcBorders>
              <w:top w:val="nil"/>
              <w:left w:val="single" w:sz="4" w:space="0" w:color="000000"/>
              <w:bottom w:val="nil"/>
            </w:tcBorders>
          </w:tcPr>
          <w:p w:rsidR="0055675C" w:rsidRPr="006849C3" w:rsidRDefault="005567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</w:p>
        </w:tc>
      </w:tr>
      <w:tr w:rsidR="0055675C" w:rsidRPr="006849C3" w:rsidTr="00B365D5">
        <w:tc>
          <w:tcPr>
            <w:tcW w:w="12671" w:type="dxa"/>
            <w:tcBorders>
              <w:top w:val="nil"/>
              <w:bottom w:val="nil"/>
              <w:right w:val="single" w:sz="4" w:space="0" w:color="000000"/>
            </w:tcBorders>
          </w:tcPr>
          <w:p w:rsidR="0055675C" w:rsidRPr="006849C3" w:rsidRDefault="00CD5DC1" w:rsidP="0097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proofErr w:type="gramStart"/>
            <w:r w:rsidRPr="006849C3">
              <w:rPr>
                <w:sz w:val="26"/>
                <w:szCs w:val="26"/>
              </w:rPr>
              <w:t>учебный</w:t>
            </w:r>
            <w:proofErr w:type="gramEnd"/>
            <w:r w:rsidRPr="006849C3">
              <w:rPr>
                <w:sz w:val="26"/>
                <w:szCs w:val="26"/>
              </w:rPr>
              <w:t xml:space="preserve"> медицинский тренажер для </w:t>
            </w:r>
            <w:proofErr w:type="spellStart"/>
            <w:r w:rsidRPr="006849C3">
              <w:rPr>
                <w:sz w:val="26"/>
                <w:szCs w:val="26"/>
              </w:rPr>
              <w:t>ЛОРа</w:t>
            </w:r>
            <w:proofErr w:type="spellEnd"/>
            <w:r w:rsidRPr="006849C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547" w:type="dxa"/>
            <w:tcBorders>
              <w:top w:val="nil"/>
              <w:left w:val="single" w:sz="4" w:space="0" w:color="000000"/>
              <w:bottom w:val="nil"/>
            </w:tcBorders>
          </w:tcPr>
          <w:p w:rsidR="0055675C" w:rsidRPr="006849C3" w:rsidRDefault="003E0EB8" w:rsidP="00B365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2</w:t>
            </w:r>
          </w:p>
        </w:tc>
      </w:tr>
      <w:tr w:rsidR="003E0EB8" w:rsidRPr="006849C3" w:rsidTr="00B365D5">
        <w:tc>
          <w:tcPr>
            <w:tcW w:w="12671" w:type="dxa"/>
            <w:tcBorders>
              <w:top w:val="nil"/>
              <w:bottom w:val="nil"/>
              <w:right w:val="single" w:sz="4" w:space="0" w:color="000000"/>
            </w:tcBorders>
          </w:tcPr>
          <w:p w:rsidR="003E0EB8" w:rsidRPr="006849C3" w:rsidRDefault="00CD5DC1" w:rsidP="0097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proofErr w:type="gramStart"/>
            <w:r w:rsidRPr="006849C3">
              <w:rPr>
                <w:sz w:val="26"/>
                <w:szCs w:val="26"/>
              </w:rPr>
              <w:t>тренажер</w:t>
            </w:r>
            <w:proofErr w:type="gramEnd"/>
            <w:r w:rsidR="003E0EB8" w:rsidRPr="006849C3">
              <w:rPr>
                <w:sz w:val="26"/>
                <w:szCs w:val="26"/>
              </w:rPr>
              <w:t xml:space="preserve"> </w:t>
            </w:r>
            <w:proofErr w:type="spellStart"/>
            <w:r w:rsidRPr="006849C3">
              <w:rPr>
                <w:sz w:val="26"/>
                <w:szCs w:val="26"/>
              </w:rPr>
              <w:t>крикотиреотоми</w:t>
            </w:r>
            <w:r w:rsidR="003E0EB8" w:rsidRPr="006849C3">
              <w:rPr>
                <w:sz w:val="26"/>
                <w:szCs w:val="26"/>
              </w:rPr>
              <w:t>и</w:t>
            </w:r>
            <w:proofErr w:type="spellEnd"/>
          </w:p>
        </w:tc>
        <w:tc>
          <w:tcPr>
            <w:tcW w:w="1547" w:type="dxa"/>
            <w:tcBorders>
              <w:top w:val="nil"/>
              <w:left w:val="single" w:sz="4" w:space="0" w:color="000000"/>
              <w:bottom w:val="nil"/>
            </w:tcBorders>
          </w:tcPr>
          <w:p w:rsidR="003E0EB8" w:rsidRPr="006849C3" w:rsidRDefault="003E0EB8" w:rsidP="00B365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1</w:t>
            </w:r>
          </w:p>
        </w:tc>
      </w:tr>
      <w:tr w:rsidR="0055675C" w:rsidRPr="006849C3">
        <w:tc>
          <w:tcPr>
            <w:tcW w:w="12671" w:type="dxa"/>
            <w:tcBorders>
              <w:top w:val="nil"/>
              <w:bottom w:val="nil"/>
              <w:right w:val="single" w:sz="4" w:space="0" w:color="000000"/>
            </w:tcBorders>
          </w:tcPr>
          <w:p w:rsidR="0055675C" w:rsidRPr="00E16C69" w:rsidRDefault="0055675C" w:rsidP="0097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sz w:val="26"/>
                <w:szCs w:val="26"/>
              </w:rPr>
            </w:pPr>
            <w:r w:rsidRPr="00E16C69">
              <w:rPr>
                <w:rFonts w:eastAsia="Calibri"/>
                <w:i/>
                <w:sz w:val="26"/>
                <w:szCs w:val="26"/>
              </w:rPr>
              <w:t>Медицинские изде</w:t>
            </w:r>
            <w:r w:rsidR="00E16C69">
              <w:rPr>
                <w:rFonts w:eastAsia="Calibri"/>
                <w:i/>
                <w:sz w:val="26"/>
                <w:szCs w:val="26"/>
              </w:rPr>
              <w:t>лия, материалы и прочие изделия</w:t>
            </w:r>
          </w:p>
        </w:tc>
        <w:tc>
          <w:tcPr>
            <w:tcW w:w="1547" w:type="dxa"/>
            <w:tcBorders>
              <w:top w:val="nil"/>
              <w:left w:val="single" w:sz="4" w:space="0" w:color="000000"/>
              <w:bottom w:val="nil"/>
            </w:tcBorders>
          </w:tcPr>
          <w:p w:rsidR="0055675C" w:rsidRPr="006849C3" w:rsidRDefault="005567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</w:p>
        </w:tc>
      </w:tr>
      <w:tr w:rsidR="00FB54E3" w:rsidRPr="006849C3">
        <w:tc>
          <w:tcPr>
            <w:tcW w:w="12671" w:type="dxa"/>
            <w:tcBorders>
              <w:top w:val="nil"/>
              <w:bottom w:val="nil"/>
              <w:right w:val="single" w:sz="4" w:space="0" w:color="000000"/>
            </w:tcBorders>
          </w:tcPr>
          <w:p w:rsidR="00FB54E3" w:rsidRPr="006849C3" w:rsidRDefault="0055675C" w:rsidP="0097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0"/>
              </w:tabs>
              <w:rPr>
                <w:sz w:val="26"/>
                <w:szCs w:val="26"/>
              </w:rPr>
            </w:pPr>
            <w:proofErr w:type="gramStart"/>
            <w:r w:rsidRPr="006849C3">
              <w:rPr>
                <w:sz w:val="26"/>
                <w:szCs w:val="26"/>
              </w:rPr>
              <w:t>ш</w:t>
            </w:r>
            <w:r w:rsidR="00CA5DB5" w:rsidRPr="006849C3">
              <w:rPr>
                <w:sz w:val="26"/>
                <w:szCs w:val="26"/>
              </w:rPr>
              <w:t>приц</w:t>
            </w:r>
            <w:proofErr w:type="gramEnd"/>
            <w:r w:rsidR="00CA5DB5" w:rsidRPr="006849C3">
              <w:rPr>
                <w:sz w:val="26"/>
                <w:szCs w:val="26"/>
              </w:rPr>
              <w:t xml:space="preserve"> Жане</w:t>
            </w:r>
          </w:p>
        </w:tc>
        <w:tc>
          <w:tcPr>
            <w:tcW w:w="1547" w:type="dxa"/>
            <w:tcBorders>
              <w:top w:val="nil"/>
              <w:left w:val="single" w:sz="4" w:space="0" w:color="000000"/>
              <w:bottom w:val="nil"/>
            </w:tcBorders>
          </w:tcPr>
          <w:p w:rsidR="00FB54E3" w:rsidRPr="006849C3" w:rsidRDefault="00AC2A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5</w:t>
            </w:r>
          </w:p>
        </w:tc>
      </w:tr>
      <w:tr w:rsidR="0055675C" w:rsidRPr="006849C3" w:rsidTr="00100288">
        <w:tc>
          <w:tcPr>
            <w:tcW w:w="12671" w:type="dxa"/>
            <w:tcBorders>
              <w:top w:val="nil"/>
              <w:bottom w:val="nil"/>
              <w:right w:val="single" w:sz="4" w:space="0" w:color="000000"/>
            </w:tcBorders>
          </w:tcPr>
          <w:p w:rsidR="0055675C" w:rsidRPr="00E16C69" w:rsidRDefault="0055675C" w:rsidP="00E16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sz w:val="26"/>
                <w:szCs w:val="26"/>
              </w:rPr>
            </w:pPr>
            <w:r w:rsidRPr="00E16C69">
              <w:rPr>
                <w:rFonts w:eastAsia="Calibri"/>
                <w:i/>
                <w:sz w:val="26"/>
                <w:szCs w:val="26"/>
              </w:rPr>
              <w:t>Аппараты, приборы, оборудование</w:t>
            </w:r>
          </w:p>
        </w:tc>
        <w:tc>
          <w:tcPr>
            <w:tcW w:w="1547" w:type="dxa"/>
            <w:tcBorders>
              <w:top w:val="nil"/>
              <w:left w:val="single" w:sz="4" w:space="0" w:color="000000"/>
              <w:bottom w:val="nil"/>
            </w:tcBorders>
            <w:shd w:val="clear" w:color="auto" w:fill="auto"/>
          </w:tcPr>
          <w:p w:rsidR="0055675C" w:rsidRPr="006849C3" w:rsidRDefault="005567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</w:p>
        </w:tc>
      </w:tr>
      <w:tr w:rsidR="00FB54E3" w:rsidRPr="006849C3" w:rsidTr="00100288">
        <w:tc>
          <w:tcPr>
            <w:tcW w:w="12671" w:type="dxa"/>
            <w:tcBorders>
              <w:top w:val="nil"/>
              <w:bottom w:val="nil"/>
              <w:right w:val="single" w:sz="4" w:space="0" w:color="000000"/>
            </w:tcBorders>
          </w:tcPr>
          <w:p w:rsidR="00FB54E3" w:rsidRPr="00E16C69" w:rsidRDefault="00CA5DB5" w:rsidP="0097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r w:rsidRPr="00E16C69">
              <w:rPr>
                <w:sz w:val="26"/>
                <w:szCs w:val="26"/>
              </w:rPr>
              <w:t>ЛОР-инструменты (</w:t>
            </w:r>
            <w:proofErr w:type="spellStart"/>
            <w:r w:rsidRPr="00E16C69">
              <w:rPr>
                <w:sz w:val="26"/>
                <w:szCs w:val="26"/>
              </w:rPr>
              <w:t>носорасширитель</w:t>
            </w:r>
            <w:proofErr w:type="spellEnd"/>
            <w:r w:rsidRPr="00E16C69">
              <w:rPr>
                <w:sz w:val="26"/>
                <w:szCs w:val="26"/>
              </w:rPr>
              <w:t>, шпатель, ушная воронка, гортанное и носоглоточное зеркала)</w:t>
            </w:r>
          </w:p>
        </w:tc>
        <w:tc>
          <w:tcPr>
            <w:tcW w:w="1547" w:type="dxa"/>
            <w:tcBorders>
              <w:top w:val="nil"/>
              <w:left w:val="single" w:sz="4" w:space="0" w:color="000000"/>
              <w:bottom w:val="nil"/>
            </w:tcBorders>
            <w:shd w:val="clear" w:color="auto" w:fill="auto"/>
          </w:tcPr>
          <w:p w:rsidR="00FB54E3" w:rsidRPr="006849C3" w:rsidRDefault="00CA5DB5" w:rsidP="00E16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 xml:space="preserve">2 </w:t>
            </w:r>
            <w:r w:rsidR="00E16C69" w:rsidRPr="00E16C69">
              <w:rPr>
                <w:spacing w:val="-10"/>
                <w:sz w:val="26"/>
                <w:szCs w:val="26"/>
              </w:rPr>
              <w:t>комплекта</w:t>
            </w:r>
          </w:p>
        </w:tc>
      </w:tr>
      <w:tr w:rsidR="00FB54E3" w:rsidRPr="006849C3" w:rsidTr="00100288">
        <w:tc>
          <w:tcPr>
            <w:tcW w:w="12671" w:type="dxa"/>
            <w:tcBorders>
              <w:top w:val="nil"/>
              <w:bottom w:val="nil"/>
              <w:right w:val="single" w:sz="4" w:space="0" w:color="000000"/>
            </w:tcBorders>
          </w:tcPr>
          <w:p w:rsidR="00FB54E3" w:rsidRPr="006849C3" w:rsidRDefault="0055675C" w:rsidP="0097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proofErr w:type="gramStart"/>
            <w:r w:rsidRPr="006849C3">
              <w:rPr>
                <w:sz w:val="26"/>
                <w:szCs w:val="26"/>
              </w:rPr>
              <w:t>л</w:t>
            </w:r>
            <w:r w:rsidR="00CA5DB5" w:rsidRPr="006849C3">
              <w:rPr>
                <w:sz w:val="26"/>
                <w:szCs w:val="26"/>
              </w:rPr>
              <w:t>арингоскоп</w:t>
            </w:r>
            <w:proofErr w:type="gramEnd"/>
          </w:p>
        </w:tc>
        <w:tc>
          <w:tcPr>
            <w:tcW w:w="1547" w:type="dxa"/>
            <w:tcBorders>
              <w:top w:val="nil"/>
              <w:left w:val="single" w:sz="4" w:space="0" w:color="000000"/>
              <w:bottom w:val="nil"/>
            </w:tcBorders>
            <w:shd w:val="clear" w:color="auto" w:fill="auto"/>
          </w:tcPr>
          <w:p w:rsidR="00FB54E3" w:rsidRPr="006849C3" w:rsidRDefault="00CA5D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1</w:t>
            </w:r>
          </w:p>
        </w:tc>
      </w:tr>
      <w:tr w:rsidR="007056D2" w:rsidRPr="006849C3" w:rsidTr="00100288">
        <w:tc>
          <w:tcPr>
            <w:tcW w:w="12671" w:type="dxa"/>
            <w:tcBorders>
              <w:top w:val="nil"/>
              <w:bottom w:val="nil"/>
              <w:right w:val="single" w:sz="4" w:space="0" w:color="000000"/>
            </w:tcBorders>
          </w:tcPr>
          <w:p w:rsidR="007056D2" w:rsidRPr="006849C3" w:rsidRDefault="007056D2" w:rsidP="0097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0"/>
              </w:tabs>
              <w:rPr>
                <w:sz w:val="26"/>
                <w:szCs w:val="26"/>
              </w:rPr>
            </w:pPr>
            <w:proofErr w:type="gramStart"/>
            <w:r w:rsidRPr="006849C3">
              <w:rPr>
                <w:sz w:val="26"/>
                <w:szCs w:val="26"/>
              </w:rPr>
              <w:t>лобный</w:t>
            </w:r>
            <w:proofErr w:type="gramEnd"/>
            <w:r w:rsidRPr="006849C3">
              <w:rPr>
                <w:sz w:val="26"/>
                <w:szCs w:val="26"/>
              </w:rPr>
              <w:t xml:space="preserve"> рефлектор</w:t>
            </w:r>
          </w:p>
        </w:tc>
        <w:tc>
          <w:tcPr>
            <w:tcW w:w="1547" w:type="dxa"/>
            <w:tcBorders>
              <w:top w:val="nil"/>
              <w:left w:val="single" w:sz="4" w:space="0" w:color="000000"/>
              <w:bottom w:val="nil"/>
            </w:tcBorders>
            <w:shd w:val="clear" w:color="auto" w:fill="auto"/>
          </w:tcPr>
          <w:p w:rsidR="007056D2" w:rsidRPr="006849C3" w:rsidRDefault="003C6D7F" w:rsidP="00B365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5</w:t>
            </w:r>
          </w:p>
        </w:tc>
      </w:tr>
      <w:tr w:rsidR="007056D2" w:rsidRPr="006849C3" w:rsidTr="00100288">
        <w:tc>
          <w:tcPr>
            <w:tcW w:w="12671" w:type="dxa"/>
            <w:tcBorders>
              <w:top w:val="nil"/>
              <w:bottom w:val="nil"/>
              <w:right w:val="single" w:sz="4" w:space="0" w:color="000000"/>
            </w:tcBorders>
          </w:tcPr>
          <w:p w:rsidR="007056D2" w:rsidRPr="006849C3" w:rsidRDefault="007056D2" w:rsidP="0097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0"/>
              </w:tabs>
              <w:rPr>
                <w:sz w:val="26"/>
                <w:szCs w:val="26"/>
              </w:rPr>
            </w:pPr>
            <w:proofErr w:type="gramStart"/>
            <w:r w:rsidRPr="006849C3">
              <w:rPr>
                <w:sz w:val="26"/>
                <w:szCs w:val="26"/>
              </w:rPr>
              <w:t>отоскоп</w:t>
            </w:r>
            <w:proofErr w:type="gramEnd"/>
          </w:p>
        </w:tc>
        <w:tc>
          <w:tcPr>
            <w:tcW w:w="1547" w:type="dxa"/>
            <w:tcBorders>
              <w:top w:val="nil"/>
              <w:left w:val="single" w:sz="4" w:space="0" w:color="000000"/>
              <w:bottom w:val="nil"/>
            </w:tcBorders>
            <w:shd w:val="clear" w:color="auto" w:fill="auto"/>
          </w:tcPr>
          <w:p w:rsidR="007056D2" w:rsidRPr="006849C3" w:rsidRDefault="003C6D7F" w:rsidP="00B365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5</w:t>
            </w:r>
          </w:p>
        </w:tc>
      </w:tr>
      <w:tr w:rsidR="003C3BD8" w:rsidRPr="006849C3" w:rsidTr="00100288">
        <w:tc>
          <w:tcPr>
            <w:tcW w:w="12671" w:type="dxa"/>
            <w:tcBorders>
              <w:top w:val="nil"/>
              <w:bottom w:val="nil"/>
              <w:right w:val="single" w:sz="4" w:space="0" w:color="000000"/>
            </w:tcBorders>
          </w:tcPr>
          <w:p w:rsidR="003C3BD8" w:rsidRPr="006849C3" w:rsidRDefault="003C3BD8" w:rsidP="0097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0"/>
              </w:tabs>
              <w:rPr>
                <w:sz w:val="26"/>
                <w:szCs w:val="26"/>
              </w:rPr>
            </w:pPr>
            <w:proofErr w:type="spellStart"/>
            <w:proofErr w:type="gramStart"/>
            <w:r w:rsidRPr="006849C3">
              <w:rPr>
                <w:sz w:val="26"/>
                <w:szCs w:val="26"/>
              </w:rPr>
              <w:t>инсуффлятор</w:t>
            </w:r>
            <w:proofErr w:type="spellEnd"/>
            <w:proofErr w:type="gramEnd"/>
          </w:p>
        </w:tc>
        <w:tc>
          <w:tcPr>
            <w:tcW w:w="1547" w:type="dxa"/>
            <w:tcBorders>
              <w:top w:val="nil"/>
              <w:left w:val="single" w:sz="4" w:space="0" w:color="000000"/>
              <w:bottom w:val="nil"/>
            </w:tcBorders>
            <w:shd w:val="clear" w:color="auto" w:fill="auto"/>
          </w:tcPr>
          <w:p w:rsidR="003C3BD8" w:rsidRPr="006849C3" w:rsidRDefault="003C3BD8" w:rsidP="00B365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1</w:t>
            </w:r>
          </w:p>
        </w:tc>
      </w:tr>
      <w:tr w:rsidR="00FB54E3" w:rsidRPr="006849C3" w:rsidTr="00100288">
        <w:tc>
          <w:tcPr>
            <w:tcW w:w="12671" w:type="dxa"/>
            <w:tcBorders>
              <w:top w:val="nil"/>
              <w:bottom w:val="nil"/>
              <w:right w:val="single" w:sz="4" w:space="0" w:color="000000"/>
            </w:tcBorders>
          </w:tcPr>
          <w:p w:rsidR="00FB54E3" w:rsidRPr="006849C3" w:rsidRDefault="0055675C" w:rsidP="0097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proofErr w:type="gramStart"/>
            <w:r w:rsidRPr="006849C3">
              <w:rPr>
                <w:sz w:val="26"/>
                <w:szCs w:val="26"/>
              </w:rPr>
              <w:t>н</w:t>
            </w:r>
            <w:r w:rsidR="00CA5DB5" w:rsidRPr="006849C3">
              <w:rPr>
                <w:sz w:val="26"/>
                <w:szCs w:val="26"/>
              </w:rPr>
              <w:t>абор</w:t>
            </w:r>
            <w:proofErr w:type="gramEnd"/>
            <w:r w:rsidR="00CA5DB5" w:rsidRPr="006849C3">
              <w:rPr>
                <w:sz w:val="26"/>
                <w:szCs w:val="26"/>
              </w:rPr>
              <w:t xml:space="preserve"> для трахеотомии</w:t>
            </w:r>
          </w:p>
        </w:tc>
        <w:tc>
          <w:tcPr>
            <w:tcW w:w="1547" w:type="dxa"/>
            <w:tcBorders>
              <w:top w:val="nil"/>
              <w:left w:val="single" w:sz="4" w:space="0" w:color="000000"/>
              <w:bottom w:val="nil"/>
            </w:tcBorders>
            <w:shd w:val="clear" w:color="auto" w:fill="auto"/>
          </w:tcPr>
          <w:p w:rsidR="00FB54E3" w:rsidRPr="006849C3" w:rsidRDefault="00D224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1</w:t>
            </w:r>
          </w:p>
        </w:tc>
      </w:tr>
      <w:tr w:rsidR="00D2248C" w:rsidRPr="006849C3" w:rsidTr="00100288">
        <w:tc>
          <w:tcPr>
            <w:tcW w:w="12671" w:type="dxa"/>
            <w:tcBorders>
              <w:top w:val="nil"/>
              <w:bottom w:val="nil"/>
              <w:right w:val="single" w:sz="4" w:space="0" w:color="000000"/>
            </w:tcBorders>
          </w:tcPr>
          <w:p w:rsidR="00D2248C" w:rsidRPr="006849C3" w:rsidRDefault="00D2248C" w:rsidP="0097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proofErr w:type="gramStart"/>
            <w:r w:rsidRPr="006849C3">
              <w:rPr>
                <w:sz w:val="26"/>
                <w:szCs w:val="26"/>
              </w:rPr>
              <w:t>набор</w:t>
            </w:r>
            <w:proofErr w:type="gramEnd"/>
            <w:r w:rsidRPr="006849C3">
              <w:rPr>
                <w:sz w:val="26"/>
                <w:szCs w:val="26"/>
              </w:rPr>
              <w:t xml:space="preserve"> для </w:t>
            </w:r>
            <w:proofErr w:type="spellStart"/>
            <w:r w:rsidRPr="006849C3">
              <w:rPr>
                <w:sz w:val="26"/>
                <w:szCs w:val="26"/>
              </w:rPr>
              <w:t>коникотомии</w:t>
            </w:r>
            <w:proofErr w:type="spellEnd"/>
          </w:p>
        </w:tc>
        <w:tc>
          <w:tcPr>
            <w:tcW w:w="1547" w:type="dxa"/>
            <w:tcBorders>
              <w:top w:val="nil"/>
              <w:left w:val="single" w:sz="4" w:space="0" w:color="000000"/>
              <w:bottom w:val="nil"/>
            </w:tcBorders>
            <w:shd w:val="clear" w:color="auto" w:fill="auto"/>
          </w:tcPr>
          <w:p w:rsidR="00D2248C" w:rsidRPr="006849C3" w:rsidRDefault="00D224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1</w:t>
            </w:r>
          </w:p>
        </w:tc>
      </w:tr>
      <w:tr w:rsidR="007056D2" w:rsidRPr="006849C3" w:rsidTr="00100288">
        <w:tc>
          <w:tcPr>
            <w:tcW w:w="12671" w:type="dxa"/>
            <w:tcBorders>
              <w:top w:val="nil"/>
              <w:bottom w:val="nil"/>
              <w:right w:val="single" w:sz="4" w:space="0" w:color="000000"/>
            </w:tcBorders>
          </w:tcPr>
          <w:p w:rsidR="007056D2" w:rsidRPr="006849C3" w:rsidRDefault="007056D2" w:rsidP="0097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proofErr w:type="gramStart"/>
            <w:r w:rsidRPr="006849C3">
              <w:rPr>
                <w:sz w:val="26"/>
                <w:szCs w:val="26"/>
              </w:rPr>
              <w:lastRenderedPageBreak/>
              <w:t>шпатель</w:t>
            </w:r>
            <w:proofErr w:type="gramEnd"/>
            <w:r w:rsidRPr="006849C3">
              <w:rPr>
                <w:sz w:val="26"/>
                <w:szCs w:val="26"/>
              </w:rPr>
              <w:t xml:space="preserve"> медицинский</w:t>
            </w:r>
          </w:p>
        </w:tc>
        <w:tc>
          <w:tcPr>
            <w:tcW w:w="1547" w:type="dxa"/>
            <w:tcBorders>
              <w:top w:val="nil"/>
              <w:left w:val="single" w:sz="4" w:space="0" w:color="000000"/>
              <w:bottom w:val="nil"/>
            </w:tcBorders>
            <w:shd w:val="clear" w:color="auto" w:fill="auto"/>
          </w:tcPr>
          <w:p w:rsidR="007056D2" w:rsidRPr="006849C3" w:rsidRDefault="003C6D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5</w:t>
            </w:r>
          </w:p>
        </w:tc>
      </w:tr>
      <w:tr w:rsidR="00FB54E3" w:rsidRPr="006849C3">
        <w:tc>
          <w:tcPr>
            <w:tcW w:w="12671" w:type="dxa"/>
            <w:tcBorders>
              <w:top w:val="nil"/>
              <w:bottom w:val="nil"/>
              <w:right w:val="single" w:sz="4" w:space="0" w:color="000000"/>
            </w:tcBorders>
          </w:tcPr>
          <w:p w:rsidR="00FB54E3" w:rsidRPr="006849C3" w:rsidRDefault="0055675C" w:rsidP="0097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proofErr w:type="gramStart"/>
            <w:r w:rsidRPr="006849C3">
              <w:rPr>
                <w:sz w:val="26"/>
                <w:szCs w:val="26"/>
              </w:rPr>
              <w:t>л</w:t>
            </w:r>
            <w:r w:rsidR="00CA5DB5" w:rsidRPr="006849C3">
              <w:rPr>
                <w:sz w:val="26"/>
                <w:szCs w:val="26"/>
              </w:rPr>
              <w:t>ампа</w:t>
            </w:r>
            <w:proofErr w:type="gramEnd"/>
            <w:r w:rsidR="00CA5DB5" w:rsidRPr="006849C3">
              <w:rPr>
                <w:sz w:val="26"/>
                <w:szCs w:val="26"/>
              </w:rPr>
              <w:t xml:space="preserve"> настольная</w:t>
            </w:r>
          </w:p>
        </w:tc>
        <w:tc>
          <w:tcPr>
            <w:tcW w:w="1547" w:type="dxa"/>
            <w:tcBorders>
              <w:top w:val="nil"/>
              <w:left w:val="single" w:sz="4" w:space="0" w:color="000000"/>
              <w:bottom w:val="nil"/>
            </w:tcBorders>
          </w:tcPr>
          <w:p w:rsidR="00FB54E3" w:rsidRPr="006849C3" w:rsidRDefault="003C6D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5</w:t>
            </w:r>
          </w:p>
        </w:tc>
      </w:tr>
      <w:tr w:rsidR="0055675C" w:rsidRPr="006849C3" w:rsidTr="00B365D5">
        <w:tc>
          <w:tcPr>
            <w:tcW w:w="12671" w:type="dxa"/>
            <w:tcBorders>
              <w:top w:val="nil"/>
              <w:bottom w:val="nil"/>
              <w:right w:val="single" w:sz="4" w:space="0" w:color="000000"/>
            </w:tcBorders>
          </w:tcPr>
          <w:p w:rsidR="0055675C" w:rsidRPr="006849C3" w:rsidRDefault="0055675C" w:rsidP="0097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proofErr w:type="gramStart"/>
            <w:r w:rsidRPr="006849C3">
              <w:rPr>
                <w:sz w:val="26"/>
                <w:szCs w:val="26"/>
              </w:rPr>
              <w:t>кушетка</w:t>
            </w:r>
            <w:proofErr w:type="gramEnd"/>
            <w:r w:rsidRPr="006849C3">
              <w:rPr>
                <w:sz w:val="26"/>
                <w:szCs w:val="26"/>
              </w:rPr>
              <w:t xml:space="preserve"> медицинская смотровая</w:t>
            </w:r>
          </w:p>
        </w:tc>
        <w:tc>
          <w:tcPr>
            <w:tcW w:w="1547" w:type="dxa"/>
            <w:tcBorders>
              <w:top w:val="nil"/>
              <w:left w:val="single" w:sz="4" w:space="0" w:color="000000"/>
              <w:bottom w:val="nil"/>
            </w:tcBorders>
          </w:tcPr>
          <w:p w:rsidR="0055675C" w:rsidRPr="006849C3" w:rsidRDefault="0055675C" w:rsidP="00B365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1</w:t>
            </w:r>
          </w:p>
        </w:tc>
      </w:tr>
      <w:tr w:rsidR="00E82E2E" w:rsidRPr="006849C3">
        <w:tc>
          <w:tcPr>
            <w:tcW w:w="12671" w:type="dxa"/>
            <w:tcBorders>
              <w:top w:val="nil"/>
              <w:bottom w:val="nil"/>
              <w:right w:val="single" w:sz="4" w:space="0" w:color="000000"/>
            </w:tcBorders>
          </w:tcPr>
          <w:p w:rsidR="00E82E2E" w:rsidRPr="006849C3" w:rsidRDefault="0055675C" w:rsidP="0097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proofErr w:type="gramStart"/>
            <w:r w:rsidRPr="006849C3">
              <w:rPr>
                <w:sz w:val="26"/>
                <w:szCs w:val="26"/>
              </w:rPr>
              <w:t>ш</w:t>
            </w:r>
            <w:r w:rsidR="00E82E2E" w:rsidRPr="006849C3">
              <w:rPr>
                <w:sz w:val="26"/>
                <w:szCs w:val="26"/>
              </w:rPr>
              <w:t>каф</w:t>
            </w:r>
            <w:proofErr w:type="gramEnd"/>
            <w:r w:rsidR="00E82E2E" w:rsidRPr="006849C3">
              <w:rPr>
                <w:sz w:val="26"/>
                <w:szCs w:val="26"/>
              </w:rPr>
              <w:t xml:space="preserve"> медицинский</w:t>
            </w:r>
          </w:p>
        </w:tc>
        <w:tc>
          <w:tcPr>
            <w:tcW w:w="1547" w:type="dxa"/>
            <w:tcBorders>
              <w:top w:val="nil"/>
              <w:left w:val="single" w:sz="4" w:space="0" w:color="000000"/>
              <w:bottom w:val="nil"/>
            </w:tcBorders>
          </w:tcPr>
          <w:p w:rsidR="00E82E2E" w:rsidRPr="006849C3" w:rsidRDefault="00E82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1</w:t>
            </w:r>
          </w:p>
        </w:tc>
      </w:tr>
      <w:tr w:rsidR="00E82E2E" w:rsidRPr="006849C3">
        <w:tc>
          <w:tcPr>
            <w:tcW w:w="12671" w:type="dxa"/>
            <w:tcBorders>
              <w:top w:val="nil"/>
              <w:bottom w:val="nil"/>
              <w:right w:val="single" w:sz="4" w:space="0" w:color="000000"/>
            </w:tcBorders>
          </w:tcPr>
          <w:p w:rsidR="00E82E2E" w:rsidRPr="006849C3" w:rsidRDefault="0055675C" w:rsidP="00977B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proofErr w:type="gramStart"/>
            <w:r w:rsidRPr="006849C3">
              <w:rPr>
                <w:sz w:val="26"/>
                <w:szCs w:val="26"/>
              </w:rPr>
              <w:t>стол</w:t>
            </w:r>
            <w:proofErr w:type="gramEnd"/>
            <w:r w:rsidRPr="006849C3">
              <w:rPr>
                <w:sz w:val="26"/>
                <w:szCs w:val="26"/>
              </w:rPr>
              <w:t xml:space="preserve"> медицинский манипуляционный</w:t>
            </w:r>
          </w:p>
        </w:tc>
        <w:tc>
          <w:tcPr>
            <w:tcW w:w="1547" w:type="dxa"/>
            <w:tcBorders>
              <w:top w:val="nil"/>
              <w:left w:val="single" w:sz="4" w:space="0" w:color="000000"/>
              <w:bottom w:val="nil"/>
            </w:tcBorders>
          </w:tcPr>
          <w:p w:rsidR="00E82E2E" w:rsidRPr="006849C3" w:rsidRDefault="005567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1</w:t>
            </w:r>
          </w:p>
        </w:tc>
      </w:tr>
      <w:tr w:rsidR="00FB54E3" w:rsidRPr="006849C3">
        <w:tc>
          <w:tcPr>
            <w:tcW w:w="14218" w:type="dxa"/>
            <w:gridSpan w:val="2"/>
            <w:tcBorders>
              <w:bottom w:val="nil"/>
            </w:tcBorders>
          </w:tcPr>
          <w:p w:rsidR="00FB54E3" w:rsidRPr="006849C3" w:rsidRDefault="00E82E2E" w:rsidP="00977BF6">
            <w:pPr>
              <w:contextualSpacing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6849C3">
              <w:rPr>
                <w:rFonts w:eastAsia="Calibri"/>
                <w:b/>
                <w:sz w:val="26"/>
                <w:szCs w:val="26"/>
              </w:rPr>
              <w:t>Иные материальные объекты</w:t>
            </w:r>
          </w:p>
        </w:tc>
      </w:tr>
      <w:tr w:rsidR="00520D40" w:rsidRPr="006849C3" w:rsidTr="00823758">
        <w:tc>
          <w:tcPr>
            <w:tcW w:w="12671" w:type="dxa"/>
            <w:tcBorders>
              <w:top w:val="nil"/>
              <w:bottom w:val="nil"/>
              <w:right w:val="single" w:sz="4" w:space="0" w:color="000000"/>
            </w:tcBorders>
          </w:tcPr>
          <w:p w:rsidR="00520D40" w:rsidRPr="006849C3" w:rsidRDefault="00520D40" w:rsidP="0052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Pr="006849C3">
              <w:rPr>
                <w:sz w:val="26"/>
                <w:szCs w:val="26"/>
              </w:rPr>
              <w:t>птечка первой помощи</w:t>
            </w:r>
          </w:p>
        </w:tc>
        <w:tc>
          <w:tcPr>
            <w:tcW w:w="1547" w:type="dxa"/>
            <w:tcBorders>
              <w:top w:val="nil"/>
              <w:left w:val="single" w:sz="4" w:space="0" w:color="000000"/>
              <w:bottom w:val="nil"/>
            </w:tcBorders>
          </w:tcPr>
          <w:p w:rsidR="00520D40" w:rsidRPr="006849C3" w:rsidRDefault="00520D40" w:rsidP="0052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1</w:t>
            </w:r>
          </w:p>
        </w:tc>
      </w:tr>
      <w:tr w:rsidR="00520D40" w:rsidRPr="006849C3" w:rsidTr="00823758">
        <w:tc>
          <w:tcPr>
            <w:tcW w:w="12671" w:type="dxa"/>
            <w:tcBorders>
              <w:top w:val="nil"/>
              <w:bottom w:val="nil"/>
              <w:right w:val="single" w:sz="4" w:space="0" w:color="000000"/>
            </w:tcBorders>
          </w:tcPr>
          <w:p w:rsidR="00520D40" w:rsidRPr="006849C3" w:rsidRDefault="00520D40" w:rsidP="0052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Pr="006849C3">
              <w:rPr>
                <w:sz w:val="26"/>
                <w:szCs w:val="26"/>
              </w:rPr>
              <w:t>оска аудиторная</w:t>
            </w:r>
          </w:p>
        </w:tc>
        <w:tc>
          <w:tcPr>
            <w:tcW w:w="1547" w:type="dxa"/>
            <w:tcBorders>
              <w:top w:val="nil"/>
              <w:left w:val="single" w:sz="4" w:space="0" w:color="000000"/>
              <w:bottom w:val="nil"/>
            </w:tcBorders>
          </w:tcPr>
          <w:p w:rsidR="00520D40" w:rsidRPr="006849C3" w:rsidRDefault="00520D40" w:rsidP="0052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1</w:t>
            </w:r>
          </w:p>
        </w:tc>
      </w:tr>
      <w:tr w:rsidR="00520D40" w:rsidRPr="006849C3" w:rsidTr="00823758">
        <w:tc>
          <w:tcPr>
            <w:tcW w:w="12671" w:type="dxa"/>
            <w:tcBorders>
              <w:top w:val="nil"/>
              <w:bottom w:val="nil"/>
              <w:right w:val="single" w:sz="4" w:space="0" w:color="000000"/>
            </w:tcBorders>
          </w:tcPr>
          <w:p w:rsidR="00520D40" w:rsidRPr="006849C3" w:rsidRDefault="00520D40" w:rsidP="0052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6849C3">
              <w:rPr>
                <w:sz w:val="26"/>
                <w:szCs w:val="26"/>
              </w:rPr>
              <w:t>гнетушитель</w:t>
            </w:r>
          </w:p>
        </w:tc>
        <w:tc>
          <w:tcPr>
            <w:tcW w:w="1547" w:type="dxa"/>
            <w:tcBorders>
              <w:top w:val="nil"/>
              <w:left w:val="single" w:sz="4" w:space="0" w:color="000000"/>
              <w:bottom w:val="nil"/>
            </w:tcBorders>
          </w:tcPr>
          <w:p w:rsidR="00520D40" w:rsidRPr="006849C3" w:rsidRDefault="00520D40" w:rsidP="0052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1</w:t>
            </w:r>
          </w:p>
        </w:tc>
      </w:tr>
      <w:tr w:rsidR="00520D40" w:rsidRPr="006849C3" w:rsidTr="00823758">
        <w:tc>
          <w:tcPr>
            <w:tcW w:w="126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0D40" w:rsidRPr="006849C3" w:rsidRDefault="00520D40" w:rsidP="0052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Pr="006849C3">
              <w:rPr>
                <w:sz w:val="26"/>
                <w:szCs w:val="26"/>
              </w:rPr>
              <w:t>тол для преподавателя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0D40" w:rsidRPr="006849C3" w:rsidRDefault="00520D40" w:rsidP="0052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1</w:t>
            </w:r>
          </w:p>
        </w:tc>
      </w:tr>
      <w:tr w:rsidR="00520D40" w:rsidRPr="006849C3" w:rsidTr="008410CF">
        <w:tc>
          <w:tcPr>
            <w:tcW w:w="12671" w:type="dxa"/>
            <w:tcBorders>
              <w:top w:val="nil"/>
              <w:right w:val="single" w:sz="4" w:space="0" w:color="000000"/>
            </w:tcBorders>
          </w:tcPr>
          <w:p w:rsidR="00520D40" w:rsidRPr="006849C3" w:rsidRDefault="00520D40" w:rsidP="0052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Стол</w:t>
            </w:r>
            <w:r w:rsidRPr="006849C3">
              <w:rPr>
                <w:sz w:val="26"/>
                <w:szCs w:val="26"/>
              </w:rPr>
              <w:t xml:space="preserve"> аудиторный (компьютерный)</w:t>
            </w:r>
          </w:p>
        </w:tc>
        <w:tc>
          <w:tcPr>
            <w:tcW w:w="1547" w:type="dxa"/>
            <w:tcBorders>
              <w:top w:val="nil"/>
              <w:left w:val="single" w:sz="4" w:space="0" w:color="000000"/>
              <w:bottom w:val="nil"/>
            </w:tcBorders>
          </w:tcPr>
          <w:p w:rsidR="00520D40" w:rsidRPr="006849C3" w:rsidRDefault="00520D40" w:rsidP="0052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15</w:t>
            </w:r>
          </w:p>
        </w:tc>
      </w:tr>
      <w:tr w:rsidR="00520D40" w:rsidRPr="006849C3" w:rsidTr="008410CF">
        <w:tc>
          <w:tcPr>
            <w:tcW w:w="12671" w:type="dxa"/>
            <w:tcBorders>
              <w:top w:val="nil"/>
              <w:right w:val="single" w:sz="4" w:space="0" w:color="000000"/>
            </w:tcBorders>
          </w:tcPr>
          <w:p w:rsidR="00520D40" w:rsidRPr="006849C3" w:rsidRDefault="00520D40" w:rsidP="0052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Pr="006849C3">
              <w:rPr>
                <w:sz w:val="26"/>
                <w:szCs w:val="26"/>
              </w:rPr>
              <w:t>тул</w:t>
            </w:r>
          </w:p>
        </w:tc>
        <w:tc>
          <w:tcPr>
            <w:tcW w:w="1547" w:type="dxa"/>
            <w:tcBorders>
              <w:top w:val="nil"/>
              <w:left w:val="single" w:sz="4" w:space="0" w:color="000000"/>
              <w:bottom w:val="nil"/>
            </w:tcBorders>
          </w:tcPr>
          <w:p w:rsidR="00520D40" w:rsidRPr="006849C3" w:rsidRDefault="00520D40" w:rsidP="0052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31</w:t>
            </w:r>
          </w:p>
        </w:tc>
      </w:tr>
      <w:tr w:rsidR="00520D40" w:rsidRPr="006849C3" w:rsidTr="00520D40">
        <w:tc>
          <w:tcPr>
            <w:tcW w:w="12671" w:type="dxa"/>
            <w:tcBorders>
              <w:bottom w:val="single" w:sz="6" w:space="0" w:color="000000"/>
              <w:right w:val="single" w:sz="4" w:space="0" w:color="000000"/>
            </w:tcBorders>
          </w:tcPr>
          <w:p w:rsidR="00520D40" w:rsidRPr="006849C3" w:rsidRDefault="00520D40" w:rsidP="0052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</w:t>
            </w:r>
            <w:r w:rsidRPr="006849C3">
              <w:rPr>
                <w:sz w:val="26"/>
                <w:szCs w:val="26"/>
              </w:rPr>
              <w:t>каф книжный</w:t>
            </w:r>
          </w:p>
        </w:tc>
        <w:tc>
          <w:tcPr>
            <w:tcW w:w="1547" w:type="dxa"/>
            <w:tcBorders>
              <w:top w:val="nil"/>
              <w:left w:val="single" w:sz="4" w:space="0" w:color="000000"/>
              <w:bottom w:val="single" w:sz="6" w:space="0" w:color="000000"/>
            </w:tcBorders>
          </w:tcPr>
          <w:p w:rsidR="00520D40" w:rsidRPr="006849C3" w:rsidRDefault="00520D40" w:rsidP="00520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6849C3">
              <w:rPr>
                <w:sz w:val="26"/>
                <w:szCs w:val="26"/>
              </w:rPr>
              <w:t>1</w:t>
            </w:r>
          </w:p>
        </w:tc>
      </w:tr>
    </w:tbl>
    <w:p w:rsidR="00355185" w:rsidRPr="006849C3" w:rsidRDefault="00355185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8"/>
          <w:szCs w:val="28"/>
        </w:rPr>
        <w:sectPr w:rsidR="00355185" w:rsidRPr="006849C3" w:rsidSect="009423C9">
          <w:headerReference w:type="default" r:id="rId29"/>
          <w:footerReference w:type="default" r:id="rId30"/>
          <w:headerReference w:type="first" r:id="rId31"/>
          <w:footerReference w:type="first" r:id="rId32"/>
          <w:pgSz w:w="16838" w:h="11906" w:orient="landscape"/>
          <w:pgMar w:top="1418" w:right="1418" w:bottom="1418" w:left="1418" w:header="709" w:footer="709" w:gutter="0"/>
          <w:cols w:space="720"/>
          <w:titlePg/>
          <w:docGrid w:linePitch="360"/>
        </w:sectPr>
      </w:pPr>
    </w:p>
    <w:p w:rsidR="00355185" w:rsidRDefault="00355185" w:rsidP="00520D40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8"/>
          <w:szCs w:val="28"/>
        </w:rPr>
      </w:pPr>
      <w:r w:rsidRPr="006849C3">
        <w:rPr>
          <w:b/>
          <w:sz w:val="28"/>
          <w:szCs w:val="28"/>
        </w:rPr>
        <w:lastRenderedPageBreak/>
        <w:t>ЛИТЕРАТУРА</w:t>
      </w:r>
    </w:p>
    <w:p w:rsidR="00520D40" w:rsidRPr="006849C3" w:rsidRDefault="00520D40" w:rsidP="00520D40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8"/>
          <w:szCs w:val="28"/>
        </w:rPr>
      </w:pPr>
    </w:p>
    <w:p w:rsidR="00355185" w:rsidRDefault="00355185" w:rsidP="00520D40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jc w:val="center"/>
        <w:rPr>
          <w:b/>
          <w:sz w:val="28"/>
          <w:szCs w:val="28"/>
        </w:rPr>
      </w:pPr>
      <w:r w:rsidRPr="006849C3">
        <w:rPr>
          <w:b/>
          <w:sz w:val="28"/>
          <w:szCs w:val="28"/>
        </w:rPr>
        <w:t>Основная</w:t>
      </w:r>
    </w:p>
    <w:p w:rsidR="00627DD1" w:rsidRDefault="00D979C9" w:rsidP="00520D40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jc w:val="both"/>
        <w:rPr>
          <w:sz w:val="28"/>
          <w:szCs w:val="28"/>
        </w:rPr>
      </w:pPr>
      <w:proofErr w:type="spellStart"/>
      <w:r w:rsidRPr="006849C3">
        <w:rPr>
          <w:b/>
          <w:sz w:val="28"/>
          <w:szCs w:val="28"/>
        </w:rPr>
        <w:t>Пальчун</w:t>
      </w:r>
      <w:proofErr w:type="spellEnd"/>
      <w:r w:rsidRPr="006849C3">
        <w:rPr>
          <w:b/>
          <w:sz w:val="28"/>
          <w:szCs w:val="28"/>
        </w:rPr>
        <w:t>, В.Т.</w:t>
      </w:r>
      <w:r w:rsidRPr="006849C3">
        <w:rPr>
          <w:sz w:val="28"/>
          <w:szCs w:val="28"/>
        </w:rPr>
        <w:t xml:space="preserve"> </w:t>
      </w:r>
      <w:proofErr w:type="gramStart"/>
      <w:r w:rsidRPr="006849C3">
        <w:rPr>
          <w:sz w:val="28"/>
          <w:szCs w:val="28"/>
        </w:rPr>
        <w:t>Оториноларингология</w:t>
      </w:r>
      <w:r w:rsidR="00870EA6">
        <w:rPr>
          <w:sz w:val="28"/>
          <w:szCs w:val="28"/>
        </w:rPr>
        <w:t xml:space="preserve"> </w:t>
      </w:r>
      <w:r w:rsidRPr="006849C3">
        <w:rPr>
          <w:sz w:val="28"/>
          <w:szCs w:val="28"/>
        </w:rPr>
        <w:t>:</w:t>
      </w:r>
      <w:proofErr w:type="gramEnd"/>
      <w:r w:rsidRPr="006849C3">
        <w:rPr>
          <w:sz w:val="28"/>
          <w:szCs w:val="28"/>
        </w:rPr>
        <w:t xml:space="preserve"> учеб</w:t>
      </w:r>
      <w:r w:rsidR="00870EA6">
        <w:rPr>
          <w:sz w:val="28"/>
          <w:szCs w:val="28"/>
        </w:rPr>
        <w:t>.</w:t>
      </w:r>
      <w:r w:rsidRPr="006849C3">
        <w:rPr>
          <w:sz w:val="28"/>
          <w:szCs w:val="28"/>
        </w:rPr>
        <w:t xml:space="preserve"> / В.Т. </w:t>
      </w:r>
      <w:proofErr w:type="spellStart"/>
      <w:r w:rsidRPr="006849C3">
        <w:rPr>
          <w:sz w:val="28"/>
          <w:szCs w:val="28"/>
        </w:rPr>
        <w:t>Пальчун</w:t>
      </w:r>
      <w:proofErr w:type="spellEnd"/>
      <w:r w:rsidRPr="006849C3">
        <w:rPr>
          <w:sz w:val="28"/>
          <w:szCs w:val="28"/>
        </w:rPr>
        <w:t xml:space="preserve">, А.И. Крюков, М.М. Магомедов. 4-е изд., </w:t>
      </w:r>
      <w:proofErr w:type="spellStart"/>
      <w:r w:rsidRPr="006849C3">
        <w:rPr>
          <w:sz w:val="28"/>
          <w:szCs w:val="28"/>
        </w:rPr>
        <w:t>перераб</w:t>
      </w:r>
      <w:proofErr w:type="spellEnd"/>
      <w:proofErr w:type="gramStart"/>
      <w:r w:rsidRPr="006849C3">
        <w:rPr>
          <w:sz w:val="28"/>
          <w:szCs w:val="28"/>
        </w:rPr>
        <w:t>. и</w:t>
      </w:r>
      <w:proofErr w:type="gramEnd"/>
      <w:r w:rsidRPr="006849C3">
        <w:rPr>
          <w:sz w:val="28"/>
          <w:szCs w:val="28"/>
        </w:rPr>
        <w:t xml:space="preserve"> доп. М</w:t>
      </w:r>
      <w:r w:rsidR="00870EA6">
        <w:rPr>
          <w:sz w:val="28"/>
          <w:szCs w:val="28"/>
        </w:rPr>
        <w:t>.</w:t>
      </w:r>
      <w:r w:rsidRPr="006849C3">
        <w:rPr>
          <w:sz w:val="28"/>
          <w:szCs w:val="28"/>
        </w:rPr>
        <w:t xml:space="preserve"> :</w:t>
      </w:r>
      <w:r w:rsidR="006849C3">
        <w:rPr>
          <w:sz w:val="28"/>
          <w:szCs w:val="28"/>
        </w:rPr>
        <w:t xml:space="preserve"> ГЭОТАР-Медиа, 2022. 592</w:t>
      </w:r>
      <w:r w:rsidR="00365655">
        <w:rPr>
          <w:sz w:val="28"/>
          <w:szCs w:val="28"/>
        </w:rPr>
        <w:t xml:space="preserve"> </w:t>
      </w:r>
      <w:r w:rsidR="006849C3">
        <w:rPr>
          <w:sz w:val="28"/>
          <w:szCs w:val="28"/>
        </w:rPr>
        <w:t>с.</w:t>
      </w:r>
    </w:p>
    <w:p w:rsidR="00870EA6" w:rsidRPr="006849C3" w:rsidRDefault="00870EA6" w:rsidP="00520D40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jc w:val="both"/>
        <w:rPr>
          <w:sz w:val="28"/>
          <w:szCs w:val="28"/>
        </w:rPr>
      </w:pPr>
    </w:p>
    <w:p w:rsidR="00355185" w:rsidRDefault="00355185" w:rsidP="00520D40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jc w:val="center"/>
        <w:rPr>
          <w:b/>
          <w:sz w:val="28"/>
          <w:szCs w:val="28"/>
        </w:rPr>
      </w:pPr>
      <w:r w:rsidRPr="006849C3">
        <w:rPr>
          <w:b/>
          <w:sz w:val="28"/>
          <w:szCs w:val="28"/>
        </w:rPr>
        <w:t>Дополнительная</w:t>
      </w:r>
    </w:p>
    <w:p w:rsidR="00CC516C" w:rsidRPr="006849C3" w:rsidRDefault="00CC516C" w:rsidP="00520D40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jc w:val="both"/>
        <w:rPr>
          <w:b/>
          <w:sz w:val="28"/>
          <w:szCs w:val="28"/>
        </w:rPr>
      </w:pPr>
      <w:r w:rsidRPr="006849C3">
        <w:rPr>
          <w:b/>
          <w:sz w:val="28"/>
          <w:szCs w:val="28"/>
        </w:rPr>
        <w:t xml:space="preserve">Вишняков, В.В. </w:t>
      </w:r>
      <w:proofErr w:type="gramStart"/>
      <w:r w:rsidRPr="006849C3">
        <w:rPr>
          <w:sz w:val="28"/>
          <w:szCs w:val="28"/>
        </w:rPr>
        <w:t>Оториноларингология</w:t>
      </w:r>
      <w:r w:rsidR="00870EA6">
        <w:rPr>
          <w:sz w:val="28"/>
          <w:szCs w:val="28"/>
        </w:rPr>
        <w:t xml:space="preserve"> </w:t>
      </w:r>
      <w:r w:rsidRPr="006849C3">
        <w:rPr>
          <w:sz w:val="28"/>
          <w:szCs w:val="28"/>
        </w:rPr>
        <w:t>:</w:t>
      </w:r>
      <w:proofErr w:type="gramEnd"/>
      <w:r w:rsidRPr="006849C3">
        <w:rPr>
          <w:sz w:val="28"/>
          <w:szCs w:val="28"/>
        </w:rPr>
        <w:t xml:space="preserve"> учеб</w:t>
      </w:r>
      <w:r w:rsidR="00870EA6">
        <w:rPr>
          <w:sz w:val="28"/>
          <w:szCs w:val="28"/>
        </w:rPr>
        <w:t>.</w:t>
      </w:r>
      <w:r w:rsidRPr="006849C3">
        <w:rPr>
          <w:sz w:val="28"/>
          <w:szCs w:val="28"/>
        </w:rPr>
        <w:t xml:space="preserve"> для студентов учреждений высшего профессионального образования</w:t>
      </w:r>
      <w:r w:rsidR="00E16C69">
        <w:rPr>
          <w:sz w:val="28"/>
          <w:szCs w:val="28"/>
        </w:rPr>
        <w:t xml:space="preserve"> / В.В.</w:t>
      </w:r>
      <w:r w:rsidR="00870EA6">
        <w:rPr>
          <w:sz w:val="28"/>
          <w:szCs w:val="28"/>
        </w:rPr>
        <w:t xml:space="preserve"> </w:t>
      </w:r>
      <w:r w:rsidR="00E16C69">
        <w:rPr>
          <w:sz w:val="28"/>
          <w:szCs w:val="28"/>
        </w:rPr>
        <w:t xml:space="preserve">Вишняков. </w:t>
      </w:r>
      <w:proofErr w:type="gramStart"/>
      <w:r w:rsidR="00E16C69">
        <w:rPr>
          <w:sz w:val="28"/>
          <w:szCs w:val="28"/>
        </w:rPr>
        <w:t>М</w:t>
      </w:r>
      <w:r w:rsidR="00870EA6">
        <w:rPr>
          <w:sz w:val="28"/>
          <w:szCs w:val="28"/>
        </w:rPr>
        <w:t xml:space="preserve">. </w:t>
      </w:r>
      <w:r w:rsidR="00E16C69">
        <w:rPr>
          <w:sz w:val="28"/>
          <w:szCs w:val="28"/>
        </w:rPr>
        <w:t>:</w:t>
      </w:r>
      <w:proofErr w:type="gramEnd"/>
      <w:r w:rsidR="00E16C69">
        <w:rPr>
          <w:sz w:val="28"/>
          <w:szCs w:val="28"/>
        </w:rPr>
        <w:t xml:space="preserve"> ГЭ</w:t>
      </w:r>
      <w:r w:rsidRPr="006849C3">
        <w:rPr>
          <w:sz w:val="28"/>
          <w:szCs w:val="28"/>
        </w:rPr>
        <w:t>ОТАР-Медиа, 2022. 392</w:t>
      </w:r>
      <w:r w:rsidR="00365655">
        <w:rPr>
          <w:sz w:val="28"/>
          <w:szCs w:val="28"/>
        </w:rPr>
        <w:t xml:space="preserve"> </w:t>
      </w:r>
      <w:r w:rsidRPr="006849C3">
        <w:rPr>
          <w:sz w:val="28"/>
          <w:szCs w:val="28"/>
        </w:rPr>
        <w:t>с.</w:t>
      </w:r>
    </w:p>
    <w:p w:rsidR="00CC516C" w:rsidRPr="006849C3" w:rsidRDefault="00365655" w:rsidP="00520D40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Карпищенко</w:t>
      </w:r>
      <w:proofErr w:type="spellEnd"/>
      <w:r>
        <w:rPr>
          <w:b/>
          <w:sz w:val="28"/>
          <w:szCs w:val="28"/>
        </w:rPr>
        <w:t>, С.</w:t>
      </w:r>
      <w:r w:rsidR="00CC516C" w:rsidRPr="006849C3">
        <w:rPr>
          <w:b/>
          <w:sz w:val="28"/>
          <w:szCs w:val="28"/>
        </w:rPr>
        <w:t xml:space="preserve">А. </w:t>
      </w:r>
      <w:proofErr w:type="gramStart"/>
      <w:r w:rsidR="00CC516C" w:rsidRPr="006849C3">
        <w:rPr>
          <w:sz w:val="28"/>
          <w:szCs w:val="28"/>
        </w:rPr>
        <w:t>Оториноларингология</w:t>
      </w:r>
      <w:r w:rsidR="00870EA6">
        <w:rPr>
          <w:sz w:val="28"/>
          <w:szCs w:val="28"/>
        </w:rPr>
        <w:t xml:space="preserve"> </w:t>
      </w:r>
      <w:r w:rsidR="00CC516C" w:rsidRPr="006849C3">
        <w:rPr>
          <w:sz w:val="28"/>
          <w:szCs w:val="28"/>
        </w:rPr>
        <w:t>:</w:t>
      </w:r>
      <w:proofErr w:type="gramEnd"/>
      <w:r w:rsidR="00CC516C" w:rsidRPr="006849C3">
        <w:rPr>
          <w:sz w:val="28"/>
          <w:szCs w:val="28"/>
        </w:rPr>
        <w:t xml:space="preserve"> учеб</w:t>
      </w:r>
      <w:r w:rsidR="00870EA6">
        <w:rPr>
          <w:sz w:val="28"/>
          <w:szCs w:val="28"/>
        </w:rPr>
        <w:t>.</w:t>
      </w:r>
      <w:r w:rsidR="00E16C69">
        <w:rPr>
          <w:sz w:val="28"/>
          <w:szCs w:val="28"/>
        </w:rPr>
        <w:t xml:space="preserve"> / С.А.</w:t>
      </w:r>
      <w:r w:rsidR="00870EA6">
        <w:rPr>
          <w:sz w:val="28"/>
          <w:szCs w:val="28"/>
        </w:rPr>
        <w:t xml:space="preserve"> </w:t>
      </w:r>
      <w:proofErr w:type="spellStart"/>
      <w:r w:rsidR="00870EA6">
        <w:rPr>
          <w:sz w:val="28"/>
          <w:szCs w:val="28"/>
        </w:rPr>
        <w:t>Капищенко</w:t>
      </w:r>
      <w:proofErr w:type="spellEnd"/>
      <w:r w:rsidR="00870EA6">
        <w:rPr>
          <w:sz w:val="28"/>
          <w:szCs w:val="28"/>
        </w:rPr>
        <w:t xml:space="preserve">. </w:t>
      </w:r>
      <w:proofErr w:type="gramStart"/>
      <w:r w:rsidR="00E16C69">
        <w:rPr>
          <w:sz w:val="28"/>
          <w:szCs w:val="28"/>
        </w:rPr>
        <w:t>М</w:t>
      </w:r>
      <w:r w:rsidR="00870EA6">
        <w:rPr>
          <w:sz w:val="28"/>
          <w:szCs w:val="28"/>
        </w:rPr>
        <w:t xml:space="preserve">. </w:t>
      </w:r>
      <w:r w:rsidR="00E16C69">
        <w:rPr>
          <w:sz w:val="28"/>
          <w:szCs w:val="28"/>
        </w:rPr>
        <w:t>:</w:t>
      </w:r>
      <w:proofErr w:type="gramEnd"/>
      <w:r w:rsidR="00E16C69">
        <w:rPr>
          <w:sz w:val="28"/>
          <w:szCs w:val="28"/>
        </w:rPr>
        <w:t xml:space="preserve"> ГЭ</w:t>
      </w:r>
      <w:r w:rsidR="00CC516C" w:rsidRPr="006849C3">
        <w:rPr>
          <w:sz w:val="28"/>
          <w:szCs w:val="28"/>
        </w:rPr>
        <w:t>ОТАР-Медиа, 2023. 480 с.</w:t>
      </w:r>
    </w:p>
    <w:p w:rsidR="00CC516C" w:rsidRDefault="00CC516C" w:rsidP="00520D40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jc w:val="both"/>
        <w:rPr>
          <w:sz w:val="28"/>
          <w:szCs w:val="28"/>
        </w:rPr>
      </w:pPr>
      <w:r w:rsidRPr="006849C3">
        <w:rPr>
          <w:b/>
          <w:sz w:val="28"/>
          <w:szCs w:val="28"/>
        </w:rPr>
        <w:t xml:space="preserve">Овчинников, Ю.М. </w:t>
      </w:r>
      <w:r w:rsidRPr="006849C3">
        <w:rPr>
          <w:sz w:val="28"/>
          <w:szCs w:val="28"/>
        </w:rPr>
        <w:t>Справочни</w:t>
      </w:r>
      <w:r w:rsidR="00520D40">
        <w:rPr>
          <w:sz w:val="28"/>
          <w:szCs w:val="28"/>
        </w:rPr>
        <w:t>к по оториноларингологии / Ю.М. </w:t>
      </w:r>
      <w:r w:rsidRPr="006849C3">
        <w:rPr>
          <w:sz w:val="28"/>
          <w:szCs w:val="28"/>
        </w:rPr>
        <w:t xml:space="preserve">Овчинников. </w:t>
      </w:r>
      <w:proofErr w:type="gramStart"/>
      <w:r w:rsidRPr="006849C3">
        <w:rPr>
          <w:sz w:val="28"/>
          <w:szCs w:val="28"/>
        </w:rPr>
        <w:t>М.</w:t>
      </w:r>
      <w:r w:rsidR="00520D40">
        <w:rPr>
          <w:sz w:val="28"/>
          <w:szCs w:val="28"/>
        </w:rPr>
        <w:t xml:space="preserve"> </w:t>
      </w:r>
      <w:r w:rsidRPr="006849C3">
        <w:rPr>
          <w:sz w:val="28"/>
          <w:szCs w:val="28"/>
        </w:rPr>
        <w:t>:</w:t>
      </w:r>
      <w:proofErr w:type="gramEnd"/>
      <w:r w:rsidRPr="006849C3">
        <w:rPr>
          <w:sz w:val="28"/>
          <w:szCs w:val="28"/>
        </w:rPr>
        <w:t xml:space="preserve"> Медицина, 2021. 192</w:t>
      </w:r>
      <w:r w:rsidR="00EE1E74">
        <w:rPr>
          <w:sz w:val="28"/>
          <w:szCs w:val="28"/>
        </w:rPr>
        <w:t xml:space="preserve"> </w:t>
      </w:r>
      <w:r w:rsidRPr="006849C3">
        <w:rPr>
          <w:sz w:val="28"/>
          <w:szCs w:val="28"/>
        </w:rPr>
        <w:t>c.</w:t>
      </w:r>
    </w:p>
    <w:p w:rsidR="00520D40" w:rsidRPr="006849C3" w:rsidRDefault="00520D40" w:rsidP="00520D40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jc w:val="both"/>
        <w:rPr>
          <w:sz w:val="28"/>
          <w:szCs w:val="28"/>
        </w:rPr>
      </w:pPr>
      <w:r w:rsidRPr="006849C3">
        <w:rPr>
          <w:b/>
          <w:sz w:val="28"/>
          <w:szCs w:val="28"/>
        </w:rPr>
        <w:t>Тимошенко, П.А</w:t>
      </w:r>
      <w:r w:rsidRPr="006849C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 w:rsidRPr="006849C3">
        <w:rPr>
          <w:sz w:val="28"/>
          <w:szCs w:val="28"/>
        </w:rPr>
        <w:t>Оториноларингология</w:t>
      </w:r>
      <w:r>
        <w:rPr>
          <w:sz w:val="28"/>
          <w:szCs w:val="28"/>
        </w:rPr>
        <w:t xml:space="preserve"> </w:t>
      </w:r>
      <w:r w:rsidRPr="006849C3">
        <w:rPr>
          <w:sz w:val="28"/>
          <w:szCs w:val="28"/>
        </w:rPr>
        <w:t>:</w:t>
      </w:r>
      <w:proofErr w:type="gramEnd"/>
      <w:r w:rsidRPr="006849C3">
        <w:rPr>
          <w:sz w:val="28"/>
          <w:szCs w:val="28"/>
        </w:rPr>
        <w:t xml:space="preserve"> учеб. пособие / П.А. Тимошенко [и др. ] ; под ред. П.А. Тимошенко. </w:t>
      </w:r>
      <w:proofErr w:type="gramStart"/>
      <w:r w:rsidRPr="006849C3">
        <w:rPr>
          <w:sz w:val="28"/>
          <w:szCs w:val="28"/>
        </w:rPr>
        <w:t>Минск</w:t>
      </w:r>
      <w:r>
        <w:rPr>
          <w:sz w:val="28"/>
          <w:szCs w:val="28"/>
        </w:rPr>
        <w:t xml:space="preserve"> </w:t>
      </w:r>
      <w:r w:rsidRPr="006849C3">
        <w:rPr>
          <w:sz w:val="28"/>
          <w:szCs w:val="28"/>
        </w:rPr>
        <w:t>:</w:t>
      </w:r>
      <w:proofErr w:type="gramEnd"/>
      <w:r w:rsidRPr="006849C3">
        <w:rPr>
          <w:sz w:val="28"/>
          <w:szCs w:val="28"/>
        </w:rPr>
        <w:t xml:space="preserve"> </w:t>
      </w:r>
      <w:proofErr w:type="spellStart"/>
      <w:r w:rsidRPr="006849C3">
        <w:rPr>
          <w:sz w:val="28"/>
          <w:szCs w:val="28"/>
        </w:rPr>
        <w:t>Выш</w:t>
      </w:r>
      <w:proofErr w:type="spellEnd"/>
      <w:r>
        <w:rPr>
          <w:sz w:val="28"/>
          <w:szCs w:val="28"/>
        </w:rPr>
        <w:t>.</w:t>
      </w:r>
      <w:r w:rsidRPr="006849C3">
        <w:rPr>
          <w:sz w:val="28"/>
          <w:szCs w:val="28"/>
        </w:rPr>
        <w:t xml:space="preserve"> </w:t>
      </w:r>
      <w:proofErr w:type="spellStart"/>
      <w:r w:rsidRPr="006849C3">
        <w:rPr>
          <w:sz w:val="28"/>
          <w:szCs w:val="28"/>
        </w:rPr>
        <w:t>шк</w:t>
      </w:r>
      <w:proofErr w:type="spellEnd"/>
      <w:r>
        <w:rPr>
          <w:sz w:val="28"/>
          <w:szCs w:val="28"/>
        </w:rPr>
        <w:t>.</w:t>
      </w:r>
      <w:r w:rsidRPr="006849C3">
        <w:rPr>
          <w:sz w:val="28"/>
          <w:szCs w:val="28"/>
        </w:rPr>
        <w:t>, 2014. 432 с.; ил.</w:t>
      </w:r>
    </w:p>
    <w:p w:rsidR="00355185" w:rsidRPr="006849C3" w:rsidRDefault="00355185" w:rsidP="00520D40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jc w:val="both"/>
        <w:rPr>
          <w:sz w:val="28"/>
          <w:szCs w:val="28"/>
        </w:rPr>
      </w:pPr>
      <w:r w:rsidRPr="006849C3">
        <w:rPr>
          <w:b/>
          <w:sz w:val="28"/>
          <w:szCs w:val="28"/>
        </w:rPr>
        <w:t>Хоров, О.Г.</w:t>
      </w:r>
      <w:r w:rsidRPr="006849C3">
        <w:rPr>
          <w:sz w:val="28"/>
          <w:szCs w:val="28"/>
        </w:rPr>
        <w:t xml:space="preserve"> </w:t>
      </w:r>
      <w:proofErr w:type="gramStart"/>
      <w:r w:rsidRPr="006849C3">
        <w:rPr>
          <w:sz w:val="28"/>
          <w:szCs w:val="28"/>
        </w:rPr>
        <w:t>Оториноларингология</w:t>
      </w:r>
      <w:r w:rsidR="00520D40">
        <w:rPr>
          <w:sz w:val="28"/>
          <w:szCs w:val="28"/>
        </w:rPr>
        <w:t xml:space="preserve"> </w:t>
      </w:r>
      <w:r w:rsidRPr="006849C3">
        <w:rPr>
          <w:sz w:val="28"/>
          <w:szCs w:val="28"/>
        </w:rPr>
        <w:t>:</w:t>
      </w:r>
      <w:proofErr w:type="gramEnd"/>
      <w:r w:rsidRPr="006849C3">
        <w:rPr>
          <w:sz w:val="28"/>
          <w:szCs w:val="28"/>
        </w:rPr>
        <w:t xml:space="preserve"> учеб</w:t>
      </w:r>
      <w:r w:rsidR="00520D40">
        <w:rPr>
          <w:sz w:val="28"/>
          <w:szCs w:val="28"/>
        </w:rPr>
        <w:t>.</w:t>
      </w:r>
      <w:r w:rsidRPr="006849C3">
        <w:rPr>
          <w:sz w:val="28"/>
          <w:szCs w:val="28"/>
        </w:rPr>
        <w:t xml:space="preserve"> для студентов </w:t>
      </w:r>
      <w:proofErr w:type="spellStart"/>
      <w:r w:rsidRPr="006849C3">
        <w:rPr>
          <w:sz w:val="28"/>
          <w:szCs w:val="28"/>
        </w:rPr>
        <w:t>медиц</w:t>
      </w:r>
      <w:proofErr w:type="spellEnd"/>
      <w:r w:rsidR="00520D40">
        <w:rPr>
          <w:sz w:val="28"/>
          <w:szCs w:val="28"/>
        </w:rPr>
        <w:t>.</w:t>
      </w:r>
      <w:r w:rsidRPr="006849C3">
        <w:rPr>
          <w:sz w:val="28"/>
          <w:szCs w:val="28"/>
        </w:rPr>
        <w:t xml:space="preserve"> вузов / О.Г.</w:t>
      </w:r>
      <w:r w:rsidR="00520D40">
        <w:rPr>
          <w:sz w:val="28"/>
          <w:szCs w:val="28"/>
        </w:rPr>
        <w:t> </w:t>
      </w:r>
      <w:r w:rsidRPr="006849C3">
        <w:rPr>
          <w:sz w:val="28"/>
          <w:szCs w:val="28"/>
        </w:rPr>
        <w:t xml:space="preserve">Хоров. </w:t>
      </w:r>
      <w:proofErr w:type="gramStart"/>
      <w:r w:rsidRPr="006849C3">
        <w:rPr>
          <w:sz w:val="28"/>
          <w:szCs w:val="28"/>
        </w:rPr>
        <w:t>Минск</w:t>
      </w:r>
      <w:r w:rsidR="00520D40">
        <w:rPr>
          <w:sz w:val="28"/>
          <w:szCs w:val="28"/>
        </w:rPr>
        <w:t xml:space="preserve"> </w:t>
      </w:r>
      <w:r w:rsidRPr="006849C3">
        <w:rPr>
          <w:sz w:val="28"/>
          <w:szCs w:val="28"/>
        </w:rPr>
        <w:t>:</w:t>
      </w:r>
      <w:proofErr w:type="gramEnd"/>
      <w:r w:rsidRPr="006849C3">
        <w:rPr>
          <w:sz w:val="28"/>
          <w:szCs w:val="28"/>
        </w:rPr>
        <w:t xml:space="preserve"> Новое знание, 2020. 413 с.</w:t>
      </w:r>
    </w:p>
    <w:p w:rsidR="00355185" w:rsidRPr="006849C3" w:rsidRDefault="00355185" w:rsidP="00520D40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jc w:val="both"/>
        <w:rPr>
          <w:sz w:val="28"/>
          <w:szCs w:val="28"/>
        </w:rPr>
      </w:pPr>
      <w:r w:rsidRPr="006849C3">
        <w:rPr>
          <w:b/>
          <w:sz w:val="28"/>
          <w:szCs w:val="28"/>
        </w:rPr>
        <w:t>Об утверждении</w:t>
      </w:r>
      <w:r w:rsidRPr="006849C3">
        <w:rPr>
          <w:sz w:val="28"/>
          <w:szCs w:val="28"/>
        </w:rPr>
        <w:t xml:space="preserve"> клинического протокола «Диагностика и лечение пациентов с оториноларингологическими заболеваниями (взрослое население)</w:t>
      </w:r>
      <w:proofErr w:type="gramStart"/>
      <w:r w:rsidRPr="006849C3">
        <w:rPr>
          <w:sz w:val="28"/>
          <w:szCs w:val="28"/>
        </w:rPr>
        <w:t>»</w:t>
      </w:r>
      <w:r w:rsidR="009B7B77">
        <w:rPr>
          <w:sz w:val="28"/>
          <w:szCs w:val="28"/>
        </w:rPr>
        <w:t xml:space="preserve"> </w:t>
      </w:r>
      <w:r w:rsidRPr="006849C3">
        <w:rPr>
          <w:sz w:val="28"/>
          <w:szCs w:val="28"/>
        </w:rPr>
        <w:t>:</w:t>
      </w:r>
      <w:proofErr w:type="gramEnd"/>
      <w:r w:rsidRPr="006849C3">
        <w:rPr>
          <w:sz w:val="28"/>
          <w:szCs w:val="28"/>
        </w:rPr>
        <w:t xml:space="preserve"> постановление Министерства здравоохранения </w:t>
      </w:r>
      <w:proofErr w:type="spellStart"/>
      <w:r w:rsidRPr="006849C3">
        <w:rPr>
          <w:sz w:val="28"/>
          <w:szCs w:val="28"/>
        </w:rPr>
        <w:t>Респ</w:t>
      </w:r>
      <w:proofErr w:type="spellEnd"/>
      <w:r w:rsidR="00520D40">
        <w:rPr>
          <w:sz w:val="28"/>
          <w:szCs w:val="28"/>
        </w:rPr>
        <w:t>.</w:t>
      </w:r>
      <w:r w:rsidRPr="006849C3">
        <w:rPr>
          <w:sz w:val="28"/>
          <w:szCs w:val="28"/>
        </w:rPr>
        <w:t xml:space="preserve"> Беларусь 01.06. </w:t>
      </w:r>
      <w:r w:rsidR="00E16C69">
        <w:rPr>
          <w:sz w:val="28"/>
          <w:szCs w:val="28"/>
        </w:rPr>
        <w:t>2017 №</w:t>
      </w:r>
      <w:r w:rsidR="00520D40">
        <w:rPr>
          <w:sz w:val="28"/>
          <w:szCs w:val="28"/>
        </w:rPr>
        <w:t xml:space="preserve"> </w:t>
      </w:r>
      <w:proofErr w:type="gramStart"/>
      <w:r w:rsidR="00E16C69">
        <w:rPr>
          <w:sz w:val="28"/>
          <w:szCs w:val="28"/>
        </w:rPr>
        <w:t>49 :</w:t>
      </w:r>
      <w:proofErr w:type="gramEnd"/>
      <w:r w:rsidR="00E16C69">
        <w:rPr>
          <w:sz w:val="28"/>
          <w:szCs w:val="28"/>
        </w:rPr>
        <w:t xml:space="preserve"> с изм. и доп.</w:t>
      </w:r>
    </w:p>
    <w:p w:rsidR="00355185" w:rsidRPr="006849C3" w:rsidRDefault="00355185" w:rsidP="00520D40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jc w:val="both"/>
        <w:rPr>
          <w:sz w:val="28"/>
          <w:szCs w:val="28"/>
        </w:rPr>
      </w:pPr>
      <w:r w:rsidRPr="006849C3">
        <w:rPr>
          <w:b/>
          <w:sz w:val="28"/>
          <w:szCs w:val="28"/>
        </w:rPr>
        <w:t>Об утверждении</w:t>
      </w:r>
      <w:r w:rsidRPr="006849C3">
        <w:rPr>
          <w:sz w:val="28"/>
          <w:szCs w:val="28"/>
        </w:rPr>
        <w:t xml:space="preserve"> клинического протокола «Диагностика и лечение пациентов (детское население) с болезнями уха, горла и носа</w:t>
      </w:r>
      <w:proofErr w:type="gramStart"/>
      <w:r w:rsidRPr="006849C3">
        <w:rPr>
          <w:sz w:val="28"/>
          <w:szCs w:val="28"/>
        </w:rPr>
        <w:t>» :</w:t>
      </w:r>
      <w:proofErr w:type="gramEnd"/>
      <w:r w:rsidRPr="006849C3">
        <w:rPr>
          <w:sz w:val="28"/>
          <w:szCs w:val="28"/>
        </w:rPr>
        <w:t xml:space="preserve"> постановление Министерства здравоохранения </w:t>
      </w:r>
      <w:proofErr w:type="spellStart"/>
      <w:r w:rsidRPr="006849C3">
        <w:rPr>
          <w:sz w:val="28"/>
          <w:szCs w:val="28"/>
        </w:rPr>
        <w:t>Респ</w:t>
      </w:r>
      <w:proofErr w:type="spellEnd"/>
      <w:r w:rsidR="00520D40">
        <w:rPr>
          <w:sz w:val="28"/>
          <w:szCs w:val="28"/>
        </w:rPr>
        <w:t>.</w:t>
      </w:r>
      <w:r w:rsidRPr="006849C3">
        <w:rPr>
          <w:sz w:val="28"/>
          <w:szCs w:val="28"/>
        </w:rPr>
        <w:t xml:space="preserve"> Беларусь </w:t>
      </w:r>
      <w:r w:rsidR="00520D40">
        <w:rPr>
          <w:sz w:val="28"/>
          <w:szCs w:val="28"/>
        </w:rPr>
        <w:t xml:space="preserve">от </w:t>
      </w:r>
      <w:r w:rsidRPr="006849C3">
        <w:rPr>
          <w:sz w:val="28"/>
          <w:szCs w:val="28"/>
        </w:rPr>
        <w:t>25.05.2018 № 46.</w:t>
      </w:r>
    </w:p>
    <w:p w:rsidR="00355185" w:rsidRPr="006849C3" w:rsidRDefault="00355185" w:rsidP="00520D40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jc w:val="both"/>
        <w:rPr>
          <w:sz w:val="28"/>
          <w:szCs w:val="28"/>
        </w:rPr>
      </w:pPr>
      <w:r w:rsidRPr="006849C3">
        <w:rPr>
          <w:b/>
          <w:sz w:val="28"/>
          <w:szCs w:val="28"/>
        </w:rPr>
        <w:t>Об утверждении</w:t>
      </w:r>
      <w:r w:rsidRPr="006849C3">
        <w:rPr>
          <w:sz w:val="28"/>
          <w:szCs w:val="28"/>
        </w:rPr>
        <w:t xml:space="preserve"> клинического протокола «Лечение и медицинская реабилитация детей с нарушением слуха</w:t>
      </w:r>
      <w:proofErr w:type="gramStart"/>
      <w:r w:rsidRPr="006849C3">
        <w:rPr>
          <w:sz w:val="28"/>
          <w:szCs w:val="28"/>
        </w:rPr>
        <w:t>»</w:t>
      </w:r>
      <w:r w:rsidR="009B7B77">
        <w:rPr>
          <w:sz w:val="28"/>
          <w:szCs w:val="28"/>
        </w:rPr>
        <w:t xml:space="preserve"> </w:t>
      </w:r>
      <w:r w:rsidRPr="006849C3">
        <w:rPr>
          <w:sz w:val="28"/>
          <w:szCs w:val="28"/>
        </w:rPr>
        <w:t>:</w:t>
      </w:r>
      <w:proofErr w:type="gramEnd"/>
      <w:r w:rsidRPr="006849C3">
        <w:rPr>
          <w:sz w:val="28"/>
          <w:szCs w:val="28"/>
        </w:rPr>
        <w:t xml:space="preserve"> постановление Министерства здравоохранения </w:t>
      </w:r>
      <w:proofErr w:type="spellStart"/>
      <w:r w:rsidRPr="006849C3">
        <w:rPr>
          <w:sz w:val="28"/>
          <w:szCs w:val="28"/>
        </w:rPr>
        <w:t>Респ</w:t>
      </w:r>
      <w:proofErr w:type="spellEnd"/>
      <w:r w:rsidR="00520D40">
        <w:rPr>
          <w:sz w:val="28"/>
          <w:szCs w:val="28"/>
        </w:rPr>
        <w:t>.</w:t>
      </w:r>
      <w:r w:rsidRPr="006849C3">
        <w:rPr>
          <w:sz w:val="28"/>
          <w:szCs w:val="28"/>
        </w:rPr>
        <w:t xml:space="preserve"> Беларусь от 23.08.2019 № 88.</w:t>
      </w:r>
    </w:p>
    <w:p w:rsidR="00355185" w:rsidRPr="006849C3" w:rsidRDefault="00355185" w:rsidP="00520D40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jc w:val="both"/>
        <w:rPr>
          <w:sz w:val="28"/>
          <w:szCs w:val="28"/>
        </w:rPr>
      </w:pPr>
      <w:r w:rsidRPr="006849C3">
        <w:rPr>
          <w:b/>
          <w:sz w:val="28"/>
          <w:szCs w:val="28"/>
        </w:rPr>
        <w:t>Об утверждении</w:t>
      </w:r>
      <w:r w:rsidRPr="006849C3">
        <w:rPr>
          <w:sz w:val="28"/>
          <w:szCs w:val="28"/>
        </w:rPr>
        <w:t xml:space="preserve"> клинического протокола «Оказание экстренной и неотложной медицинской помощи пациентам детского возраста</w:t>
      </w:r>
      <w:proofErr w:type="gramStart"/>
      <w:r w:rsidRPr="006849C3">
        <w:rPr>
          <w:sz w:val="28"/>
          <w:szCs w:val="28"/>
        </w:rPr>
        <w:t>» :</w:t>
      </w:r>
      <w:proofErr w:type="gramEnd"/>
      <w:r w:rsidRPr="006849C3">
        <w:rPr>
          <w:sz w:val="28"/>
          <w:szCs w:val="28"/>
        </w:rPr>
        <w:t xml:space="preserve"> постановление Ми</w:t>
      </w:r>
      <w:r w:rsidR="00520D40">
        <w:rPr>
          <w:sz w:val="28"/>
          <w:szCs w:val="28"/>
        </w:rPr>
        <w:t xml:space="preserve">нистерства здравоохранения </w:t>
      </w:r>
      <w:proofErr w:type="spellStart"/>
      <w:r w:rsidR="00520D40">
        <w:rPr>
          <w:sz w:val="28"/>
          <w:szCs w:val="28"/>
        </w:rPr>
        <w:t>Респ</w:t>
      </w:r>
      <w:proofErr w:type="spellEnd"/>
      <w:r w:rsidR="00520D40">
        <w:rPr>
          <w:sz w:val="28"/>
          <w:szCs w:val="28"/>
        </w:rPr>
        <w:t>.</w:t>
      </w:r>
      <w:r w:rsidRPr="006849C3">
        <w:rPr>
          <w:sz w:val="28"/>
          <w:szCs w:val="28"/>
        </w:rPr>
        <w:t xml:space="preserve"> Беларусь от 17.08.2023 № 118.</w:t>
      </w:r>
    </w:p>
    <w:p w:rsidR="00355185" w:rsidRPr="006849C3" w:rsidRDefault="00355185" w:rsidP="00520D40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jc w:val="both"/>
        <w:rPr>
          <w:sz w:val="28"/>
          <w:szCs w:val="28"/>
        </w:rPr>
      </w:pPr>
      <w:r w:rsidRPr="006849C3">
        <w:rPr>
          <w:b/>
          <w:sz w:val="28"/>
          <w:szCs w:val="28"/>
        </w:rPr>
        <w:t>Об утверждении</w:t>
      </w:r>
      <w:r w:rsidRPr="006849C3">
        <w:rPr>
          <w:sz w:val="28"/>
          <w:szCs w:val="28"/>
        </w:rPr>
        <w:t xml:space="preserve"> клинического протокола «Диагностика и лечение острых средних отитов (детское население)</w:t>
      </w:r>
      <w:proofErr w:type="gramStart"/>
      <w:r w:rsidRPr="006849C3">
        <w:rPr>
          <w:sz w:val="28"/>
          <w:szCs w:val="28"/>
        </w:rPr>
        <w:t>» :</w:t>
      </w:r>
      <w:proofErr w:type="gramEnd"/>
      <w:r w:rsidRPr="006849C3">
        <w:rPr>
          <w:sz w:val="28"/>
          <w:szCs w:val="28"/>
        </w:rPr>
        <w:t xml:space="preserve"> постановление Министерства здравоохранения </w:t>
      </w:r>
      <w:proofErr w:type="spellStart"/>
      <w:r w:rsidRPr="006849C3">
        <w:rPr>
          <w:sz w:val="28"/>
          <w:szCs w:val="28"/>
        </w:rPr>
        <w:t>Рес</w:t>
      </w:r>
      <w:r w:rsidR="00365655">
        <w:rPr>
          <w:sz w:val="28"/>
          <w:szCs w:val="28"/>
        </w:rPr>
        <w:t>п</w:t>
      </w:r>
      <w:proofErr w:type="spellEnd"/>
      <w:r w:rsidR="00520D40">
        <w:rPr>
          <w:sz w:val="28"/>
          <w:szCs w:val="28"/>
        </w:rPr>
        <w:t>.</w:t>
      </w:r>
      <w:r w:rsidR="00365655">
        <w:rPr>
          <w:sz w:val="28"/>
          <w:szCs w:val="28"/>
        </w:rPr>
        <w:t xml:space="preserve"> Беларусь от 05.11.2024</w:t>
      </w:r>
      <w:r w:rsidRPr="006849C3">
        <w:rPr>
          <w:sz w:val="28"/>
          <w:szCs w:val="28"/>
        </w:rPr>
        <w:t>. № 153.</w:t>
      </w:r>
    </w:p>
    <w:p w:rsidR="00355185" w:rsidRPr="006849C3" w:rsidRDefault="00355185" w:rsidP="00520D40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jc w:val="both"/>
        <w:rPr>
          <w:sz w:val="28"/>
          <w:szCs w:val="28"/>
        </w:rPr>
      </w:pPr>
      <w:r w:rsidRPr="006849C3">
        <w:rPr>
          <w:b/>
          <w:sz w:val="28"/>
          <w:szCs w:val="28"/>
        </w:rPr>
        <w:t>Об утверждении</w:t>
      </w:r>
      <w:r w:rsidRPr="006849C3">
        <w:rPr>
          <w:sz w:val="28"/>
          <w:szCs w:val="28"/>
        </w:rPr>
        <w:t xml:space="preserve"> клинического протокола «Диагностика и лечение острых </w:t>
      </w:r>
      <w:proofErr w:type="spellStart"/>
      <w:r w:rsidRPr="006849C3">
        <w:rPr>
          <w:sz w:val="28"/>
          <w:szCs w:val="28"/>
        </w:rPr>
        <w:t>риносинуситов</w:t>
      </w:r>
      <w:proofErr w:type="spellEnd"/>
      <w:r w:rsidRPr="006849C3">
        <w:rPr>
          <w:sz w:val="28"/>
          <w:szCs w:val="28"/>
        </w:rPr>
        <w:t xml:space="preserve"> (взрослое население)</w:t>
      </w:r>
      <w:proofErr w:type="gramStart"/>
      <w:r w:rsidRPr="006849C3">
        <w:rPr>
          <w:sz w:val="28"/>
          <w:szCs w:val="28"/>
        </w:rPr>
        <w:t>» :</w:t>
      </w:r>
      <w:proofErr w:type="gramEnd"/>
      <w:r w:rsidRPr="006849C3">
        <w:rPr>
          <w:sz w:val="28"/>
          <w:szCs w:val="28"/>
        </w:rPr>
        <w:t xml:space="preserve"> постановление Министерства здравоохранения </w:t>
      </w:r>
      <w:proofErr w:type="spellStart"/>
      <w:r w:rsidRPr="006849C3">
        <w:rPr>
          <w:sz w:val="28"/>
          <w:szCs w:val="28"/>
        </w:rPr>
        <w:t>Р</w:t>
      </w:r>
      <w:r w:rsidR="009B7B77">
        <w:rPr>
          <w:sz w:val="28"/>
          <w:szCs w:val="28"/>
        </w:rPr>
        <w:t>есп</w:t>
      </w:r>
      <w:proofErr w:type="spellEnd"/>
      <w:r w:rsidR="00520D40">
        <w:rPr>
          <w:sz w:val="28"/>
          <w:szCs w:val="28"/>
        </w:rPr>
        <w:t>.</w:t>
      </w:r>
      <w:r w:rsidR="009B7B77">
        <w:rPr>
          <w:sz w:val="28"/>
          <w:szCs w:val="28"/>
        </w:rPr>
        <w:t xml:space="preserve"> Беларусь </w:t>
      </w:r>
      <w:r w:rsidR="00520D40">
        <w:rPr>
          <w:sz w:val="28"/>
          <w:szCs w:val="28"/>
        </w:rPr>
        <w:t xml:space="preserve">от </w:t>
      </w:r>
      <w:r w:rsidR="009B7B77">
        <w:rPr>
          <w:sz w:val="28"/>
          <w:szCs w:val="28"/>
        </w:rPr>
        <w:t>19.12.2024</w:t>
      </w:r>
      <w:r w:rsidRPr="006849C3">
        <w:rPr>
          <w:sz w:val="28"/>
          <w:szCs w:val="28"/>
        </w:rPr>
        <w:t xml:space="preserve"> № 175.</w:t>
      </w:r>
    </w:p>
    <w:p w:rsidR="00355185" w:rsidRPr="006849C3" w:rsidRDefault="00355185" w:rsidP="00520D40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jc w:val="both"/>
        <w:rPr>
          <w:sz w:val="28"/>
          <w:szCs w:val="28"/>
        </w:rPr>
      </w:pPr>
      <w:r w:rsidRPr="006849C3">
        <w:rPr>
          <w:b/>
          <w:sz w:val="28"/>
          <w:szCs w:val="28"/>
        </w:rPr>
        <w:t>Об утверждении</w:t>
      </w:r>
      <w:r w:rsidRPr="006849C3">
        <w:rPr>
          <w:sz w:val="28"/>
          <w:szCs w:val="28"/>
        </w:rPr>
        <w:t xml:space="preserve"> клинического протокола «Диагностика и лечение пациентов (детское население) с инородными телами нижних дыхательных путей</w:t>
      </w:r>
      <w:proofErr w:type="gramStart"/>
      <w:r w:rsidRPr="006849C3">
        <w:rPr>
          <w:sz w:val="28"/>
          <w:szCs w:val="28"/>
        </w:rPr>
        <w:t>» :</w:t>
      </w:r>
      <w:proofErr w:type="gramEnd"/>
      <w:r w:rsidRPr="006849C3">
        <w:rPr>
          <w:sz w:val="28"/>
          <w:szCs w:val="28"/>
        </w:rPr>
        <w:t xml:space="preserve"> постановление Министерства здравоохранения </w:t>
      </w:r>
      <w:proofErr w:type="spellStart"/>
      <w:r w:rsidRPr="006849C3">
        <w:rPr>
          <w:sz w:val="28"/>
          <w:szCs w:val="28"/>
        </w:rPr>
        <w:t>Респ</w:t>
      </w:r>
      <w:proofErr w:type="spellEnd"/>
      <w:r w:rsidR="00520D40">
        <w:rPr>
          <w:sz w:val="28"/>
          <w:szCs w:val="28"/>
        </w:rPr>
        <w:t>.</w:t>
      </w:r>
      <w:r w:rsidRPr="006849C3">
        <w:rPr>
          <w:sz w:val="28"/>
          <w:szCs w:val="28"/>
        </w:rPr>
        <w:t xml:space="preserve"> Беларусь от</w:t>
      </w:r>
      <w:r w:rsidR="00520D40">
        <w:rPr>
          <w:sz w:val="28"/>
          <w:szCs w:val="28"/>
        </w:rPr>
        <w:t> </w:t>
      </w:r>
      <w:r w:rsidRPr="006849C3">
        <w:rPr>
          <w:sz w:val="28"/>
          <w:szCs w:val="28"/>
        </w:rPr>
        <w:t>28.01.2025 № 12.</w:t>
      </w:r>
    </w:p>
    <w:p w:rsidR="00355185" w:rsidRPr="006849C3" w:rsidRDefault="00355185" w:rsidP="00355185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jc w:val="both"/>
        <w:rPr>
          <w:sz w:val="28"/>
          <w:szCs w:val="28"/>
        </w:rPr>
      </w:pPr>
      <w:r w:rsidRPr="006849C3">
        <w:rPr>
          <w:b/>
          <w:sz w:val="28"/>
          <w:szCs w:val="28"/>
        </w:rPr>
        <w:lastRenderedPageBreak/>
        <w:t>Об утверждении</w:t>
      </w:r>
      <w:r w:rsidRPr="006849C3">
        <w:rPr>
          <w:sz w:val="28"/>
          <w:szCs w:val="28"/>
        </w:rPr>
        <w:t xml:space="preserve"> клинического протокола «Диагностика и лечение пациентов (взрослое население) с хроническим синуситом</w:t>
      </w:r>
      <w:proofErr w:type="gramStart"/>
      <w:r w:rsidRPr="006849C3">
        <w:rPr>
          <w:sz w:val="28"/>
          <w:szCs w:val="28"/>
        </w:rPr>
        <w:t>» :</w:t>
      </w:r>
      <w:proofErr w:type="gramEnd"/>
      <w:r w:rsidRPr="006849C3">
        <w:rPr>
          <w:sz w:val="28"/>
          <w:szCs w:val="28"/>
        </w:rPr>
        <w:t xml:space="preserve"> постановление Министерства здравоохранения </w:t>
      </w:r>
      <w:proofErr w:type="spellStart"/>
      <w:r w:rsidRPr="006849C3">
        <w:rPr>
          <w:sz w:val="28"/>
          <w:szCs w:val="28"/>
        </w:rPr>
        <w:t>Респ</w:t>
      </w:r>
      <w:proofErr w:type="spellEnd"/>
      <w:r w:rsidR="00520D40">
        <w:rPr>
          <w:sz w:val="28"/>
          <w:szCs w:val="28"/>
        </w:rPr>
        <w:t xml:space="preserve">. </w:t>
      </w:r>
      <w:r w:rsidRPr="006849C3">
        <w:rPr>
          <w:sz w:val="28"/>
          <w:szCs w:val="28"/>
        </w:rPr>
        <w:t>Беларусь от 25.02.2025 № 25.</w:t>
      </w:r>
    </w:p>
    <w:p w:rsidR="00355185" w:rsidRPr="006849C3" w:rsidRDefault="00355185" w:rsidP="00355185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jc w:val="both"/>
        <w:rPr>
          <w:sz w:val="28"/>
          <w:szCs w:val="28"/>
        </w:rPr>
      </w:pPr>
      <w:r w:rsidRPr="006849C3">
        <w:rPr>
          <w:b/>
          <w:sz w:val="28"/>
          <w:szCs w:val="28"/>
        </w:rPr>
        <w:t>Об утверждении</w:t>
      </w:r>
      <w:r w:rsidRPr="006849C3">
        <w:rPr>
          <w:sz w:val="28"/>
          <w:szCs w:val="28"/>
        </w:rPr>
        <w:t xml:space="preserve"> клинического протокола «Диагностика и лечение пациентов (детское население) с аллергическим ринитом</w:t>
      </w:r>
      <w:proofErr w:type="gramStart"/>
      <w:r w:rsidRPr="006849C3">
        <w:rPr>
          <w:sz w:val="28"/>
          <w:szCs w:val="28"/>
        </w:rPr>
        <w:t>» :</w:t>
      </w:r>
      <w:proofErr w:type="gramEnd"/>
      <w:r w:rsidRPr="006849C3">
        <w:rPr>
          <w:sz w:val="28"/>
          <w:szCs w:val="28"/>
        </w:rPr>
        <w:t xml:space="preserve">  постановление Министерства здравоохранения </w:t>
      </w:r>
      <w:proofErr w:type="spellStart"/>
      <w:r w:rsidRPr="006849C3">
        <w:rPr>
          <w:sz w:val="28"/>
          <w:szCs w:val="28"/>
        </w:rPr>
        <w:t>Респ</w:t>
      </w:r>
      <w:proofErr w:type="spellEnd"/>
      <w:r w:rsidR="00520D40">
        <w:rPr>
          <w:sz w:val="28"/>
          <w:szCs w:val="28"/>
        </w:rPr>
        <w:t>.</w:t>
      </w:r>
      <w:r w:rsidRPr="006849C3">
        <w:rPr>
          <w:sz w:val="28"/>
          <w:szCs w:val="28"/>
        </w:rPr>
        <w:t xml:space="preserve"> Беларусь от 25.04.2025 № 38</w:t>
      </w:r>
    </w:p>
    <w:p w:rsidR="00355185" w:rsidRPr="006849C3" w:rsidRDefault="00355185" w:rsidP="00E16C69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jc w:val="both"/>
        <w:rPr>
          <w:b/>
          <w:sz w:val="28"/>
          <w:szCs w:val="28"/>
        </w:rPr>
      </w:pPr>
      <w:r w:rsidRPr="006849C3">
        <w:rPr>
          <w:b/>
          <w:sz w:val="28"/>
          <w:szCs w:val="28"/>
        </w:rPr>
        <w:t>Об утверждении</w:t>
      </w:r>
      <w:r w:rsidRPr="006849C3">
        <w:rPr>
          <w:sz w:val="28"/>
          <w:szCs w:val="28"/>
        </w:rPr>
        <w:t xml:space="preserve"> клинического протокола «Диагностика и лечение пациентов (детское население) с хроническим </w:t>
      </w:r>
      <w:proofErr w:type="spellStart"/>
      <w:r w:rsidRPr="006849C3">
        <w:rPr>
          <w:sz w:val="28"/>
          <w:szCs w:val="28"/>
        </w:rPr>
        <w:t>риносинуситом</w:t>
      </w:r>
      <w:proofErr w:type="spellEnd"/>
      <w:proofErr w:type="gramStart"/>
      <w:r w:rsidRPr="006849C3">
        <w:rPr>
          <w:sz w:val="28"/>
          <w:szCs w:val="28"/>
        </w:rPr>
        <w:t>» :</w:t>
      </w:r>
      <w:proofErr w:type="gramEnd"/>
      <w:r w:rsidRPr="006849C3">
        <w:rPr>
          <w:sz w:val="28"/>
          <w:szCs w:val="28"/>
        </w:rPr>
        <w:t xml:space="preserve"> постановление Министерства здравоохранения </w:t>
      </w:r>
      <w:proofErr w:type="spellStart"/>
      <w:r w:rsidRPr="006849C3">
        <w:rPr>
          <w:sz w:val="28"/>
          <w:szCs w:val="28"/>
        </w:rPr>
        <w:t>Респ</w:t>
      </w:r>
      <w:proofErr w:type="spellEnd"/>
      <w:r w:rsidR="00520D40">
        <w:rPr>
          <w:sz w:val="28"/>
          <w:szCs w:val="28"/>
        </w:rPr>
        <w:t>.</w:t>
      </w:r>
      <w:r w:rsidRPr="006849C3">
        <w:rPr>
          <w:sz w:val="28"/>
          <w:szCs w:val="28"/>
        </w:rPr>
        <w:t xml:space="preserve"> Беларусь от 21.05.2025 № 48.</w:t>
      </w:r>
    </w:p>
    <w:sectPr w:rsidR="00355185" w:rsidRPr="006849C3" w:rsidSect="009423C9">
      <w:headerReference w:type="default" r:id="rId33"/>
      <w:footerReference w:type="default" r:id="rId34"/>
      <w:headerReference w:type="first" r:id="rId35"/>
      <w:footerReference w:type="first" r:id="rId36"/>
      <w:pgSz w:w="11906" w:h="16838"/>
      <w:pgMar w:top="1418" w:right="1418" w:bottom="1418" w:left="1418" w:header="709" w:footer="709" w:gutter="0"/>
      <w:pgNumType w:start="16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1901" w:rsidRDefault="00A31901">
      <w:r>
        <w:separator/>
      </w:r>
    </w:p>
  </w:endnote>
  <w:endnote w:type="continuationSeparator" w:id="0">
    <w:p w:rsidR="00A31901" w:rsidRDefault="00A31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03659748"/>
      <w:docPartObj>
        <w:docPartGallery w:val="Page Numbers (Bottom of Page)"/>
        <w:docPartUnique/>
      </w:docPartObj>
    </w:sdtPr>
    <w:sdtEndPr/>
    <w:sdtContent>
      <w:p w:rsidR="003E2A93" w:rsidRPr="00BD1383" w:rsidRDefault="003E2A93">
        <w:pPr>
          <w:pStyle w:val="ac"/>
          <w:jc w:val="right"/>
        </w:pPr>
        <w:r w:rsidRPr="00BD1383">
          <w:fldChar w:fldCharType="begin"/>
        </w:r>
        <w:r w:rsidRPr="00BD1383">
          <w:instrText>PAGE   \* MERGEFORMAT</w:instrText>
        </w:r>
        <w:r w:rsidRPr="00BD1383">
          <w:fldChar w:fldCharType="separate"/>
        </w:r>
        <w:r>
          <w:rPr>
            <w:noProof/>
          </w:rPr>
          <w:t>1</w:t>
        </w:r>
        <w:r w:rsidRPr="00BD1383">
          <w:fldChar w:fldCharType="end"/>
        </w:r>
      </w:p>
    </w:sdtContent>
  </w:sdt>
  <w:p w:rsidR="003E2A93" w:rsidRDefault="003E2A93"/>
  <w:p w:rsidR="003E2A93" w:rsidRDefault="003E2A93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4685688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E2A93" w:rsidRPr="00364BCD" w:rsidRDefault="003E2A93" w:rsidP="006F48F1">
        <w:pPr>
          <w:pStyle w:val="ac"/>
          <w:jc w:val="right"/>
          <w:rPr>
            <w:rFonts w:ascii="Times New Roman" w:hAnsi="Times New Roman" w:cs="Times New Roman"/>
            <w:sz w:val="24"/>
            <w:szCs w:val="24"/>
          </w:rPr>
        </w:pPr>
        <w:r w:rsidRPr="00364B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64BC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64B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05F8D">
          <w:rPr>
            <w:rFonts w:ascii="Times New Roman" w:hAnsi="Times New Roman" w:cs="Times New Roman"/>
            <w:noProof/>
            <w:sz w:val="24"/>
            <w:szCs w:val="24"/>
          </w:rPr>
          <w:t>19</w:t>
        </w:r>
        <w:r w:rsidRPr="00364BC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0275434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E2A93" w:rsidRPr="00364BCD" w:rsidRDefault="003E2A93" w:rsidP="00355185">
        <w:pPr>
          <w:pStyle w:val="ac"/>
          <w:jc w:val="right"/>
          <w:rPr>
            <w:rFonts w:ascii="Times New Roman" w:hAnsi="Times New Roman" w:cs="Times New Roman"/>
            <w:sz w:val="24"/>
            <w:szCs w:val="24"/>
          </w:rPr>
        </w:pPr>
        <w:r w:rsidRPr="00364B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64BC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64B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05F8D">
          <w:rPr>
            <w:rFonts w:ascii="Times New Roman" w:hAnsi="Times New Roman" w:cs="Times New Roman"/>
            <w:noProof/>
            <w:sz w:val="24"/>
            <w:szCs w:val="24"/>
          </w:rPr>
          <w:t>21</w:t>
        </w:r>
        <w:r w:rsidRPr="00364BC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6531921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E2A93" w:rsidRPr="00364BCD" w:rsidRDefault="003E2A93" w:rsidP="006F48F1">
        <w:pPr>
          <w:pStyle w:val="ac"/>
          <w:jc w:val="right"/>
          <w:rPr>
            <w:rFonts w:ascii="Times New Roman" w:hAnsi="Times New Roman" w:cs="Times New Roman"/>
            <w:sz w:val="24"/>
            <w:szCs w:val="24"/>
          </w:rPr>
        </w:pPr>
        <w:r w:rsidRPr="00364B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64BC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64B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05F8D">
          <w:rPr>
            <w:rFonts w:ascii="Times New Roman" w:hAnsi="Times New Roman" w:cs="Times New Roman"/>
            <w:noProof/>
            <w:sz w:val="24"/>
            <w:szCs w:val="24"/>
          </w:rPr>
          <w:t>20</w:t>
        </w:r>
        <w:r w:rsidRPr="00364BC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7991900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E2A93" w:rsidRPr="00364BCD" w:rsidRDefault="003E2A93" w:rsidP="00355185">
        <w:pPr>
          <w:pStyle w:val="ac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23</w:t>
        </w:r>
      </w:p>
    </w:sdtContent>
  </w:sdt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1764598555"/>
      <w:docPartObj>
        <w:docPartGallery w:val="Page Numbers (Bottom of Page)"/>
        <w:docPartUnique/>
      </w:docPartObj>
    </w:sdtPr>
    <w:sdtEndPr/>
    <w:sdtContent>
      <w:p w:rsidR="003E2A93" w:rsidRPr="00E95286" w:rsidRDefault="003E2A93">
        <w:pPr>
          <w:pStyle w:val="ac"/>
          <w:jc w:val="right"/>
          <w:rPr>
            <w:rFonts w:ascii="Times New Roman" w:hAnsi="Times New Roman" w:cs="Times New Roman"/>
            <w:sz w:val="24"/>
            <w:szCs w:val="24"/>
          </w:rPr>
        </w:pPr>
        <w:r w:rsidRPr="00E95286">
          <w:rPr>
            <w:rFonts w:ascii="Times New Roman" w:hAnsi="Times New Roman" w:cs="Times New Roman"/>
            <w:sz w:val="24"/>
            <w:szCs w:val="24"/>
          </w:rPr>
          <w:t>22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2A93" w:rsidRPr="00364BCD" w:rsidRDefault="003E2A93" w:rsidP="006F48F1">
    <w:pPr>
      <w:pStyle w:val="ac"/>
      <w:jc w:val="right"/>
      <w:rPr>
        <w:rFonts w:ascii="Times New Roman" w:hAnsi="Times New Roman" w:cs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906424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E2A93" w:rsidRPr="00E95286" w:rsidRDefault="003E2A93">
        <w:pPr>
          <w:pStyle w:val="ac"/>
          <w:jc w:val="right"/>
          <w:rPr>
            <w:rFonts w:ascii="Times New Roman" w:hAnsi="Times New Roman" w:cs="Times New Roman"/>
            <w:sz w:val="24"/>
            <w:szCs w:val="24"/>
          </w:rPr>
        </w:pPr>
        <w:r w:rsidRPr="00E952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952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952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05F8D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E952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3000692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E2A93" w:rsidRPr="00364BCD" w:rsidRDefault="003E2A93" w:rsidP="00355185">
        <w:pPr>
          <w:pStyle w:val="ac"/>
          <w:jc w:val="right"/>
          <w:rPr>
            <w:rFonts w:ascii="Times New Roman" w:hAnsi="Times New Roman" w:cs="Times New Roman"/>
            <w:sz w:val="24"/>
            <w:szCs w:val="24"/>
          </w:rPr>
        </w:pPr>
        <w:r w:rsidRPr="00364B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64BC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64B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364BC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9219677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E2A93" w:rsidRPr="00364BCD" w:rsidRDefault="003E2A93" w:rsidP="006F48F1">
        <w:pPr>
          <w:pStyle w:val="ac"/>
          <w:jc w:val="right"/>
          <w:rPr>
            <w:rFonts w:ascii="Times New Roman" w:hAnsi="Times New Roman" w:cs="Times New Roman"/>
            <w:sz w:val="24"/>
            <w:szCs w:val="24"/>
          </w:rPr>
        </w:pPr>
        <w:r w:rsidRPr="00364B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64BC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64B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05F8D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364BC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242803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E2A93" w:rsidRPr="00364BCD" w:rsidRDefault="003E2A93" w:rsidP="006F48F1">
        <w:pPr>
          <w:pStyle w:val="ac"/>
          <w:jc w:val="right"/>
          <w:rPr>
            <w:rFonts w:ascii="Times New Roman" w:hAnsi="Times New Roman" w:cs="Times New Roman"/>
            <w:sz w:val="24"/>
            <w:szCs w:val="24"/>
          </w:rPr>
        </w:pPr>
        <w:r w:rsidRPr="00364B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64BC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64B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05F8D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364BC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2748266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E2A93" w:rsidRPr="00E95286" w:rsidRDefault="003E2A93">
        <w:pPr>
          <w:pStyle w:val="ac"/>
          <w:jc w:val="right"/>
          <w:rPr>
            <w:rFonts w:ascii="Times New Roman" w:hAnsi="Times New Roman" w:cs="Times New Roman"/>
            <w:sz w:val="24"/>
            <w:szCs w:val="24"/>
          </w:rPr>
        </w:pPr>
        <w:r w:rsidRPr="00E952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952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952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05F8D">
          <w:rPr>
            <w:rFonts w:ascii="Times New Roman" w:hAnsi="Times New Roman" w:cs="Times New Roman"/>
            <w:noProof/>
            <w:sz w:val="24"/>
            <w:szCs w:val="24"/>
          </w:rPr>
          <w:t>18</w:t>
        </w:r>
        <w:r w:rsidRPr="00E952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3664436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E2A93" w:rsidRPr="00364BCD" w:rsidRDefault="003E2A93" w:rsidP="00355185">
        <w:pPr>
          <w:pStyle w:val="ac"/>
          <w:jc w:val="right"/>
          <w:rPr>
            <w:rFonts w:ascii="Times New Roman" w:hAnsi="Times New Roman" w:cs="Times New Roman"/>
            <w:sz w:val="24"/>
            <w:szCs w:val="24"/>
          </w:rPr>
        </w:pPr>
        <w:r w:rsidRPr="00364B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64BC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64B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05F8D">
          <w:rPr>
            <w:rFonts w:ascii="Times New Roman" w:hAnsi="Times New Roman" w:cs="Times New Roman"/>
            <w:noProof/>
            <w:sz w:val="24"/>
            <w:szCs w:val="24"/>
          </w:rPr>
          <w:t>17</w:t>
        </w:r>
        <w:r w:rsidRPr="00364BC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2579007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E2A93" w:rsidRPr="00364BCD" w:rsidRDefault="003E2A93" w:rsidP="006F48F1">
        <w:pPr>
          <w:pStyle w:val="ac"/>
          <w:jc w:val="right"/>
          <w:rPr>
            <w:rFonts w:ascii="Times New Roman" w:hAnsi="Times New Roman" w:cs="Times New Roman"/>
            <w:sz w:val="24"/>
            <w:szCs w:val="24"/>
          </w:rPr>
        </w:pPr>
        <w:r w:rsidRPr="00364B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64BC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64B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05F8D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364BC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1901" w:rsidRDefault="00A31901">
      <w:r>
        <w:separator/>
      </w:r>
    </w:p>
  </w:footnote>
  <w:footnote w:type="continuationSeparator" w:id="0">
    <w:p w:rsidR="00A31901" w:rsidRDefault="00A319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2A93" w:rsidRDefault="003E2A9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2A93" w:rsidRDefault="003E2A93">
    <w:pPr>
      <w:pStyle w:val="ae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2A93" w:rsidRDefault="003E2A9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2A93" w:rsidRDefault="003E2A93">
    <w:pPr>
      <w:pStyle w:val="ae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2A93" w:rsidRDefault="003E2A9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2A93" w:rsidRDefault="003E2A93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2A93" w:rsidRDefault="003E2A9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2A93" w:rsidRDefault="003E2A93">
    <w:pPr>
      <w:pStyle w:val="a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2A93" w:rsidRDefault="003E2A9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2A93" w:rsidRDefault="003E2A93">
    <w:pPr>
      <w:pStyle w:val="ae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2A93" w:rsidRDefault="003E2A93">
    <w:pPr>
      <w:pStyle w:val="ae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2A93" w:rsidRDefault="003E2A9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2A93" w:rsidRDefault="003E2A9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2A93" w:rsidRDefault="003E2A93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A432C3"/>
    <w:multiLevelType w:val="hybridMultilevel"/>
    <w:tmpl w:val="F01E45E2"/>
    <w:lvl w:ilvl="0" w:tplc="A81E3078">
      <w:start w:val="1"/>
      <w:numFmt w:val="decimal"/>
      <w:lvlText w:val="%1."/>
      <w:lvlJc w:val="left"/>
      <w:pPr>
        <w:ind w:left="1885" w:hanging="11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B2440F9"/>
    <w:multiLevelType w:val="hybridMultilevel"/>
    <w:tmpl w:val="898A0F1A"/>
    <w:lvl w:ilvl="0" w:tplc="A81E3078">
      <w:start w:val="1"/>
      <w:numFmt w:val="decimal"/>
      <w:lvlText w:val="%1."/>
      <w:lvlJc w:val="left"/>
      <w:pPr>
        <w:ind w:left="1885" w:hanging="11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56A3C"/>
    <w:multiLevelType w:val="hybridMultilevel"/>
    <w:tmpl w:val="7A7A20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141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4E3"/>
    <w:rsid w:val="00031DE5"/>
    <w:rsid w:val="0004052C"/>
    <w:rsid w:val="00053CAB"/>
    <w:rsid w:val="00083379"/>
    <w:rsid w:val="0009365C"/>
    <w:rsid w:val="00096B27"/>
    <w:rsid w:val="000A711F"/>
    <w:rsid w:val="000B57AB"/>
    <w:rsid w:val="000B601A"/>
    <w:rsid w:val="000B71D8"/>
    <w:rsid w:val="000F123A"/>
    <w:rsid w:val="00100288"/>
    <w:rsid w:val="00117F7F"/>
    <w:rsid w:val="0012278B"/>
    <w:rsid w:val="001260CE"/>
    <w:rsid w:val="00176A91"/>
    <w:rsid w:val="00247EC7"/>
    <w:rsid w:val="002D3935"/>
    <w:rsid w:val="002D58B6"/>
    <w:rsid w:val="002F4E26"/>
    <w:rsid w:val="00355185"/>
    <w:rsid w:val="00356CD6"/>
    <w:rsid w:val="00364BCD"/>
    <w:rsid w:val="00365655"/>
    <w:rsid w:val="003C3BD8"/>
    <w:rsid w:val="003C6D7F"/>
    <w:rsid w:val="003D786C"/>
    <w:rsid w:val="003E0EB8"/>
    <w:rsid w:val="003E2A93"/>
    <w:rsid w:val="00406073"/>
    <w:rsid w:val="00427747"/>
    <w:rsid w:val="00485396"/>
    <w:rsid w:val="005052E7"/>
    <w:rsid w:val="00520D40"/>
    <w:rsid w:val="005402D5"/>
    <w:rsid w:val="005537C1"/>
    <w:rsid w:val="0055675C"/>
    <w:rsid w:val="0056322C"/>
    <w:rsid w:val="00573B8A"/>
    <w:rsid w:val="005A4EB1"/>
    <w:rsid w:val="005D4392"/>
    <w:rsid w:val="005D5410"/>
    <w:rsid w:val="005F41DA"/>
    <w:rsid w:val="006055B1"/>
    <w:rsid w:val="006154C0"/>
    <w:rsid w:val="00627DD1"/>
    <w:rsid w:val="00630327"/>
    <w:rsid w:val="00645583"/>
    <w:rsid w:val="00654091"/>
    <w:rsid w:val="00672775"/>
    <w:rsid w:val="006849C3"/>
    <w:rsid w:val="0068750B"/>
    <w:rsid w:val="006B7C5A"/>
    <w:rsid w:val="006C1CA8"/>
    <w:rsid w:val="006C2032"/>
    <w:rsid w:val="006C45C5"/>
    <w:rsid w:val="006C5118"/>
    <w:rsid w:val="006E7273"/>
    <w:rsid w:val="006F48F1"/>
    <w:rsid w:val="00700D4E"/>
    <w:rsid w:val="007056D2"/>
    <w:rsid w:val="007222DA"/>
    <w:rsid w:val="00724CBF"/>
    <w:rsid w:val="007347DA"/>
    <w:rsid w:val="007D2ED2"/>
    <w:rsid w:val="00823758"/>
    <w:rsid w:val="008410CF"/>
    <w:rsid w:val="00870EA6"/>
    <w:rsid w:val="00897669"/>
    <w:rsid w:val="008C76C7"/>
    <w:rsid w:val="009423C9"/>
    <w:rsid w:val="00977BF6"/>
    <w:rsid w:val="009A0569"/>
    <w:rsid w:val="009A1279"/>
    <w:rsid w:val="009B7B77"/>
    <w:rsid w:val="009C18B6"/>
    <w:rsid w:val="00A10A82"/>
    <w:rsid w:val="00A23EEC"/>
    <w:rsid w:val="00A31901"/>
    <w:rsid w:val="00A4149A"/>
    <w:rsid w:val="00A64AAF"/>
    <w:rsid w:val="00A848BF"/>
    <w:rsid w:val="00A86AD2"/>
    <w:rsid w:val="00A925D3"/>
    <w:rsid w:val="00AA2527"/>
    <w:rsid w:val="00AC2A3E"/>
    <w:rsid w:val="00AC701E"/>
    <w:rsid w:val="00AE7AA0"/>
    <w:rsid w:val="00B160C2"/>
    <w:rsid w:val="00B2133F"/>
    <w:rsid w:val="00B365D5"/>
    <w:rsid w:val="00B94A10"/>
    <w:rsid w:val="00C11B70"/>
    <w:rsid w:val="00C20C28"/>
    <w:rsid w:val="00C23ACE"/>
    <w:rsid w:val="00C33C0F"/>
    <w:rsid w:val="00C42A52"/>
    <w:rsid w:val="00CA5DB5"/>
    <w:rsid w:val="00CB7938"/>
    <w:rsid w:val="00CC516C"/>
    <w:rsid w:val="00CD5DC1"/>
    <w:rsid w:val="00D02AAC"/>
    <w:rsid w:val="00D05F8D"/>
    <w:rsid w:val="00D2248C"/>
    <w:rsid w:val="00D30E66"/>
    <w:rsid w:val="00D45DED"/>
    <w:rsid w:val="00D979C9"/>
    <w:rsid w:val="00DB0D9E"/>
    <w:rsid w:val="00DB7820"/>
    <w:rsid w:val="00DC298B"/>
    <w:rsid w:val="00E16C69"/>
    <w:rsid w:val="00E203A2"/>
    <w:rsid w:val="00E82E2E"/>
    <w:rsid w:val="00E95286"/>
    <w:rsid w:val="00EE1E74"/>
    <w:rsid w:val="00EF0F9A"/>
    <w:rsid w:val="00F56BD2"/>
    <w:rsid w:val="00FB54E3"/>
    <w:rsid w:val="00FF6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AE7A7B-E0FC-4085-9C77-23F1598D7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link w:val="aa"/>
    <w:uiPriority w:val="34"/>
    <w:qFormat/>
    <w:rsid w:val="008C76C7"/>
    <w:pPr>
      <w:ind w:left="720"/>
      <w:contextualSpacing/>
    </w:pPr>
  </w:style>
  <w:style w:type="character" w:styleId="ab">
    <w:name w:val="Strong"/>
    <w:basedOn w:val="a0"/>
    <w:uiPriority w:val="22"/>
    <w:qFormat/>
    <w:rsid w:val="008410CF"/>
    <w:rPr>
      <w:b/>
      <w:bCs/>
    </w:rPr>
  </w:style>
  <w:style w:type="paragraph" w:styleId="ac">
    <w:name w:val="footer"/>
    <w:basedOn w:val="a"/>
    <w:link w:val="ad"/>
    <w:uiPriority w:val="99"/>
    <w:unhideWhenUsed/>
    <w:rsid w:val="005F41D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5F41D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Абзац списка Знак"/>
    <w:basedOn w:val="a0"/>
    <w:link w:val="a9"/>
    <w:uiPriority w:val="34"/>
    <w:locked/>
    <w:rsid w:val="005F41DA"/>
  </w:style>
  <w:style w:type="paragraph" w:styleId="ae">
    <w:name w:val="header"/>
    <w:basedOn w:val="a"/>
    <w:link w:val="af"/>
    <w:uiPriority w:val="99"/>
    <w:unhideWhenUsed/>
    <w:rsid w:val="00672775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672775"/>
  </w:style>
  <w:style w:type="character" w:styleId="af0">
    <w:name w:val="Hyperlink"/>
    <w:basedOn w:val="a0"/>
    <w:uiPriority w:val="99"/>
    <w:unhideWhenUsed/>
    <w:rsid w:val="009A05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26" Type="http://schemas.openxmlformats.org/officeDocument/2006/relationships/footer" Target="footer9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34" Type="http://schemas.openxmlformats.org/officeDocument/2006/relationships/footer" Target="footer13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5" Type="http://schemas.openxmlformats.org/officeDocument/2006/relationships/header" Target="header9.xml"/><Relationship Id="rId33" Type="http://schemas.openxmlformats.org/officeDocument/2006/relationships/header" Target="header13.xm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29" Type="http://schemas.openxmlformats.org/officeDocument/2006/relationships/header" Target="head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footer" Target="footer8.xml"/><Relationship Id="rId32" Type="http://schemas.openxmlformats.org/officeDocument/2006/relationships/footer" Target="footer12.xm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28" Type="http://schemas.openxmlformats.org/officeDocument/2006/relationships/footer" Target="footer10.xml"/><Relationship Id="rId36" Type="http://schemas.openxmlformats.org/officeDocument/2006/relationships/footer" Target="footer14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31" Type="http://schemas.openxmlformats.org/officeDocument/2006/relationships/header" Target="header12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header" Target="header10.xml"/><Relationship Id="rId30" Type="http://schemas.openxmlformats.org/officeDocument/2006/relationships/footer" Target="footer11.xml"/><Relationship Id="rId35" Type="http://schemas.openxmlformats.org/officeDocument/2006/relationships/header" Target="header1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01054B-BE09-42E4-BFF6-DB1116770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23</Pages>
  <Words>5068</Words>
  <Characters>28891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Андрэй Лахадынаў</dc:creator>
  <cp:lastModifiedBy>Пастэрнак Галина Михайловна</cp:lastModifiedBy>
  <cp:revision>20</cp:revision>
  <dcterms:created xsi:type="dcterms:W3CDTF">2025-12-09T05:38:00Z</dcterms:created>
  <dcterms:modified xsi:type="dcterms:W3CDTF">2025-12-22T12:04:00Z</dcterms:modified>
</cp:coreProperties>
</file>